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043A4C" w14:textId="57DB20D5" w:rsidR="00C93F35" w:rsidRPr="00C93F35" w:rsidRDefault="00C93F35" w:rsidP="00C93F35">
      <w:pPr>
        <w:spacing w:after="0"/>
        <w:jc w:val="both"/>
        <w:rPr>
          <w:rFonts w:ascii="Times New Roman" w:hAnsi="Times New Roman" w:cs="Times New Roman"/>
          <w:b/>
          <w:sz w:val="28"/>
          <w:szCs w:val="28"/>
        </w:rPr>
      </w:pPr>
      <w:bookmarkStart w:id="0" w:name="_GoBack"/>
      <w:r w:rsidRPr="00C93F35">
        <w:rPr>
          <w:rFonts w:ascii="Times New Roman" w:hAnsi="Times New Roman" w:cs="Times New Roman"/>
          <w:b/>
          <w:sz w:val="28"/>
          <w:szCs w:val="28"/>
        </w:rPr>
        <w:t>СЕКЦИЯ 3. ПРОФЕССИОНАЛЬНАЯ ДЕЯТЕЛЬНОСТЬ ВОСПИТАТЕЛЯ И УЧИТЕЛЯ НАЧАЛЬНОЙ ШКОЛЫ В УСЛОВИЯХ ЦИФРОВИЗАЦИИ</w:t>
      </w:r>
    </w:p>
    <w:bookmarkEnd w:id="0"/>
    <w:p w14:paraId="4F30CAE8" w14:textId="7246CAA2" w:rsidR="00540455" w:rsidRPr="00540455" w:rsidRDefault="00540455" w:rsidP="00540455">
      <w:pPr>
        <w:shd w:val="clear" w:color="auto" w:fill="FFFFFF"/>
        <w:spacing w:line="240" w:lineRule="auto"/>
        <w:ind w:firstLine="709"/>
        <w:contextualSpacing/>
        <w:jc w:val="both"/>
        <w:rPr>
          <w:rFonts w:ascii="Times New Roman" w:eastAsia="Times New Roman" w:hAnsi="Times New Roman" w:cs="Times New Roman"/>
          <w:b/>
          <w:i/>
          <w:spacing w:val="-5"/>
          <w:sz w:val="28"/>
          <w:szCs w:val="28"/>
        </w:rPr>
      </w:pPr>
      <w:proofErr w:type="spellStart"/>
      <w:r w:rsidRPr="00540455">
        <w:rPr>
          <w:rFonts w:ascii="Times New Roman" w:eastAsia="Times New Roman" w:hAnsi="Times New Roman" w:cs="Times New Roman"/>
          <w:b/>
          <w:i/>
          <w:spacing w:val="-5"/>
          <w:sz w:val="28"/>
          <w:szCs w:val="28"/>
        </w:rPr>
        <w:t>Белоножкина</w:t>
      </w:r>
      <w:proofErr w:type="spellEnd"/>
      <w:r w:rsidRPr="00540455">
        <w:rPr>
          <w:rFonts w:ascii="Times New Roman" w:eastAsia="Times New Roman" w:hAnsi="Times New Roman" w:cs="Times New Roman"/>
          <w:b/>
          <w:i/>
          <w:spacing w:val="-5"/>
          <w:sz w:val="28"/>
          <w:szCs w:val="28"/>
        </w:rPr>
        <w:t xml:space="preserve"> Н.А.</w:t>
      </w:r>
    </w:p>
    <w:p w14:paraId="20D8AE27" w14:textId="6B276146" w:rsidR="00540455" w:rsidRPr="00540455" w:rsidRDefault="00540455" w:rsidP="00540455">
      <w:pPr>
        <w:shd w:val="clear" w:color="auto" w:fill="FFFFFF"/>
        <w:spacing w:line="240" w:lineRule="auto"/>
        <w:ind w:firstLine="709"/>
        <w:contextualSpacing/>
        <w:jc w:val="both"/>
        <w:rPr>
          <w:rFonts w:ascii="Times New Roman" w:eastAsia="Times New Roman" w:hAnsi="Times New Roman" w:cs="Times New Roman"/>
          <w:i/>
          <w:spacing w:val="-5"/>
          <w:sz w:val="28"/>
          <w:szCs w:val="28"/>
        </w:rPr>
      </w:pPr>
      <w:r w:rsidRPr="00540455">
        <w:rPr>
          <w:rFonts w:ascii="Times New Roman" w:eastAsia="Times New Roman" w:hAnsi="Times New Roman" w:cs="Times New Roman"/>
          <w:i/>
          <w:spacing w:val="-5"/>
          <w:sz w:val="28"/>
          <w:szCs w:val="28"/>
        </w:rPr>
        <w:t>ГАПОУ Волгоградский социально-педагогический колледж, г. Волгоград</w:t>
      </w:r>
    </w:p>
    <w:p w14:paraId="60CBB8AF" w14:textId="77777777" w:rsidR="00540455" w:rsidRPr="00CC5538" w:rsidRDefault="00540455" w:rsidP="00540455">
      <w:pPr>
        <w:shd w:val="clear" w:color="auto" w:fill="FFFFFF"/>
        <w:spacing w:line="240" w:lineRule="auto"/>
        <w:ind w:firstLine="709"/>
        <w:contextualSpacing/>
        <w:jc w:val="both"/>
        <w:rPr>
          <w:rFonts w:ascii="Times New Roman" w:eastAsia="Times New Roman" w:hAnsi="Times New Roman" w:cs="Times New Roman"/>
          <w:spacing w:val="-5"/>
          <w:sz w:val="28"/>
          <w:szCs w:val="28"/>
        </w:rPr>
      </w:pPr>
    </w:p>
    <w:p w14:paraId="3A4F5877" w14:textId="28AE06C8" w:rsidR="00CC5538" w:rsidRPr="00540455" w:rsidRDefault="00540455" w:rsidP="00CC5538">
      <w:pPr>
        <w:shd w:val="clear" w:color="auto" w:fill="FFFFFF"/>
        <w:spacing w:line="240" w:lineRule="auto"/>
        <w:ind w:firstLine="709"/>
        <w:contextualSpacing/>
        <w:jc w:val="both"/>
        <w:rPr>
          <w:rFonts w:ascii="Times New Roman" w:eastAsia="Times New Roman" w:hAnsi="Times New Roman" w:cs="Times New Roman"/>
          <w:b/>
          <w:spacing w:val="-5"/>
          <w:sz w:val="28"/>
          <w:szCs w:val="28"/>
        </w:rPr>
      </w:pPr>
      <w:r w:rsidRPr="00540455">
        <w:rPr>
          <w:rFonts w:ascii="Times New Roman" w:eastAsia="Times New Roman" w:hAnsi="Times New Roman" w:cs="Times New Roman"/>
          <w:b/>
          <w:spacing w:val="-5"/>
          <w:sz w:val="28"/>
          <w:szCs w:val="28"/>
        </w:rPr>
        <w:t>САМОАКТУАЛИЗАЦИЯ ЛИЧНОСТИ СТУДЕНТА</w:t>
      </w:r>
      <w:r w:rsidR="009E20AA">
        <w:rPr>
          <w:rFonts w:ascii="Times New Roman" w:eastAsia="Times New Roman" w:hAnsi="Times New Roman" w:cs="Times New Roman"/>
          <w:b/>
          <w:spacing w:val="-5"/>
          <w:sz w:val="28"/>
          <w:szCs w:val="28"/>
        </w:rPr>
        <w:t xml:space="preserve"> – </w:t>
      </w:r>
      <w:r w:rsidRPr="00540455">
        <w:rPr>
          <w:rFonts w:ascii="Times New Roman" w:eastAsia="Times New Roman" w:hAnsi="Times New Roman" w:cs="Times New Roman"/>
          <w:b/>
          <w:spacing w:val="-5"/>
          <w:sz w:val="28"/>
          <w:szCs w:val="28"/>
        </w:rPr>
        <w:t>БУДУЩЕГО УЧИТЕЛЯ НАЧАЛЬНЫХ КЛАССОВ В ОБРАЗОВАТЕЛЬНОМ ПРОЦЕССЕ В ПЕДАГОГИЧЕСКОМ КОЛЛЕДЖЕ</w:t>
      </w:r>
    </w:p>
    <w:p w14:paraId="05C9C25B" w14:textId="77777777" w:rsidR="00CC5538" w:rsidRPr="00CC5538" w:rsidRDefault="00CC5538" w:rsidP="00CC5538">
      <w:pPr>
        <w:shd w:val="clear" w:color="auto" w:fill="FFFFFF"/>
        <w:spacing w:line="240" w:lineRule="auto"/>
        <w:ind w:firstLine="709"/>
        <w:contextualSpacing/>
        <w:jc w:val="both"/>
        <w:rPr>
          <w:rFonts w:ascii="Times New Roman" w:eastAsia="Times New Roman" w:hAnsi="Times New Roman" w:cs="Times New Roman"/>
          <w:spacing w:val="-5"/>
          <w:sz w:val="28"/>
          <w:szCs w:val="28"/>
        </w:rPr>
      </w:pPr>
    </w:p>
    <w:p w14:paraId="2831CC31" w14:textId="308E8D8C" w:rsidR="00CC5538" w:rsidRPr="00CC5538" w:rsidRDefault="00CC5538" w:rsidP="00CC5538">
      <w:pPr>
        <w:shd w:val="clear" w:color="auto" w:fill="FFFFFF"/>
        <w:spacing w:line="240" w:lineRule="auto"/>
        <w:ind w:firstLine="709"/>
        <w:contextualSpacing/>
        <w:jc w:val="both"/>
        <w:rPr>
          <w:rFonts w:ascii="Times New Roman" w:eastAsia="Times New Roman" w:hAnsi="Times New Roman" w:cs="Times New Roman"/>
          <w:spacing w:val="-3"/>
          <w:sz w:val="28"/>
          <w:szCs w:val="28"/>
        </w:rPr>
      </w:pPr>
      <w:r w:rsidRPr="00CC5538">
        <w:rPr>
          <w:rFonts w:ascii="Times New Roman" w:eastAsia="Times New Roman" w:hAnsi="Times New Roman" w:cs="Times New Roman"/>
          <w:spacing w:val="-5"/>
          <w:sz w:val="28"/>
          <w:szCs w:val="28"/>
        </w:rPr>
        <w:t xml:space="preserve">Личность учителя начальных классов всегда привлекала к себе внимание </w:t>
      </w:r>
      <w:r w:rsidRPr="00CC5538">
        <w:rPr>
          <w:rFonts w:ascii="Times New Roman" w:eastAsia="Times New Roman" w:hAnsi="Times New Roman" w:cs="Times New Roman"/>
          <w:spacing w:val="-3"/>
          <w:sz w:val="28"/>
          <w:szCs w:val="28"/>
        </w:rPr>
        <w:t xml:space="preserve">исследователей в области образования. Жизненное кредо учителя начальных </w:t>
      </w:r>
      <w:r w:rsidRPr="00CC5538">
        <w:rPr>
          <w:rFonts w:ascii="Times New Roman" w:eastAsia="Times New Roman" w:hAnsi="Times New Roman" w:cs="Times New Roman"/>
          <w:sz w:val="28"/>
          <w:szCs w:val="28"/>
        </w:rPr>
        <w:t xml:space="preserve">классов, его личностные свойства, безусловно, оказывают влияние на его </w:t>
      </w:r>
      <w:r w:rsidRPr="00CC5538">
        <w:rPr>
          <w:rFonts w:ascii="Times New Roman" w:eastAsia="Times New Roman" w:hAnsi="Times New Roman" w:cs="Times New Roman"/>
          <w:spacing w:val="-6"/>
          <w:sz w:val="28"/>
          <w:szCs w:val="28"/>
        </w:rPr>
        <w:t>учеников. Трудности, с которыми приходится сталкиваться студенту</w:t>
      </w:r>
      <w:r w:rsidR="009E20AA">
        <w:rPr>
          <w:rFonts w:ascii="Times New Roman" w:eastAsia="Times New Roman" w:hAnsi="Times New Roman" w:cs="Times New Roman"/>
          <w:spacing w:val="-6"/>
          <w:sz w:val="28"/>
          <w:szCs w:val="28"/>
        </w:rPr>
        <w:t xml:space="preserve"> – </w:t>
      </w:r>
      <w:r w:rsidRPr="00CC5538">
        <w:rPr>
          <w:rFonts w:ascii="Times New Roman" w:eastAsia="Times New Roman" w:hAnsi="Times New Roman" w:cs="Times New Roman"/>
          <w:spacing w:val="-6"/>
          <w:sz w:val="28"/>
          <w:szCs w:val="28"/>
        </w:rPr>
        <w:t xml:space="preserve">будущему учителю начальных классов чаще всего обусловлены личностной незрелостью, </w:t>
      </w:r>
      <w:r w:rsidRPr="00CC5538">
        <w:rPr>
          <w:rFonts w:ascii="Times New Roman" w:eastAsia="Times New Roman" w:hAnsi="Times New Roman" w:cs="Times New Roman"/>
          <w:sz w:val="28"/>
          <w:szCs w:val="28"/>
        </w:rPr>
        <w:t xml:space="preserve">отсутствием стремление к самоактуализации в профессии. В современных </w:t>
      </w:r>
      <w:r w:rsidRPr="00CC5538">
        <w:rPr>
          <w:rFonts w:ascii="Times New Roman" w:eastAsia="Times New Roman" w:hAnsi="Times New Roman" w:cs="Times New Roman"/>
          <w:spacing w:val="-4"/>
          <w:sz w:val="28"/>
          <w:szCs w:val="28"/>
        </w:rPr>
        <w:t xml:space="preserve">условиях становится востребованным специалист, нацеленный на достижение </w:t>
      </w:r>
      <w:r w:rsidRPr="00CC5538">
        <w:rPr>
          <w:rFonts w:ascii="Times New Roman" w:eastAsia="Times New Roman" w:hAnsi="Times New Roman" w:cs="Times New Roman"/>
          <w:spacing w:val="-3"/>
          <w:sz w:val="28"/>
          <w:szCs w:val="28"/>
        </w:rPr>
        <w:t>вершин профессионального мастерства. В статье рассматривается самоактуализации личности студента</w:t>
      </w:r>
      <w:r w:rsidR="009E20AA">
        <w:rPr>
          <w:rFonts w:ascii="Times New Roman" w:eastAsia="Times New Roman" w:hAnsi="Times New Roman" w:cs="Times New Roman"/>
          <w:spacing w:val="-3"/>
          <w:sz w:val="28"/>
          <w:szCs w:val="28"/>
        </w:rPr>
        <w:t xml:space="preserve"> – </w:t>
      </w:r>
      <w:r w:rsidRPr="00CC5538">
        <w:rPr>
          <w:rFonts w:ascii="Times New Roman" w:eastAsia="Times New Roman" w:hAnsi="Times New Roman" w:cs="Times New Roman"/>
          <w:spacing w:val="-3"/>
          <w:sz w:val="28"/>
          <w:szCs w:val="28"/>
        </w:rPr>
        <w:t>будущего учителя начальных классов в образовательном процессе педагогического колледжа.</w:t>
      </w:r>
    </w:p>
    <w:p w14:paraId="197330F2" w14:textId="6801AD20" w:rsidR="00CC5538" w:rsidRPr="00CC5538" w:rsidRDefault="00CC5538" w:rsidP="00CC5538">
      <w:pPr>
        <w:shd w:val="clear" w:color="auto" w:fill="FFFFFF"/>
        <w:spacing w:line="240" w:lineRule="auto"/>
        <w:ind w:right="10" w:firstLine="709"/>
        <w:contextualSpacing/>
        <w:jc w:val="both"/>
        <w:rPr>
          <w:rFonts w:ascii="Times New Roman" w:hAnsi="Times New Roman" w:cs="Times New Roman"/>
          <w:sz w:val="28"/>
          <w:szCs w:val="28"/>
        </w:rPr>
      </w:pPr>
      <w:r w:rsidRPr="00CC5538">
        <w:rPr>
          <w:rFonts w:ascii="Times New Roman" w:eastAsia="Times New Roman" w:hAnsi="Times New Roman" w:cs="Times New Roman"/>
          <w:spacing w:val="-5"/>
          <w:sz w:val="28"/>
          <w:szCs w:val="28"/>
        </w:rPr>
        <w:t xml:space="preserve">Совершенствование профессиональной деятельности есть непрерывный </w:t>
      </w:r>
      <w:r w:rsidRPr="00CC5538">
        <w:rPr>
          <w:rFonts w:ascii="Times New Roman" w:eastAsia="Times New Roman" w:hAnsi="Times New Roman" w:cs="Times New Roman"/>
          <w:spacing w:val="-6"/>
          <w:sz w:val="28"/>
          <w:szCs w:val="28"/>
        </w:rPr>
        <w:t xml:space="preserve">процесс. В студенческом периоде основной формой непрерывного образования </w:t>
      </w:r>
      <w:r w:rsidRPr="00CC5538">
        <w:rPr>
          <w:rFonts w:ascii="Times New Roman" w:eastAsia="Times New Roman" w:hAnsi="Times New Roman" w:cs="Times New Roman"/>
          <w:spacing w:val="-5"/>
          <w:sz w:val="28"/>
          <w:szCs w:val="28"/>
        </w:rPr>
        <w:t>является самообразование студента</w:t>
      </w:r>
      <w:r w:rsidR="009E20AA">
        <w:rPr>
          <w:rFonts w:ascii="Times New Roman" w:eastAsia="Times New Roman" w:hAnsi="Times New Roman" w:cs="Times New Roman"/>
          <w:spacing w:val="-5"/>
          <w:sz w:val="28"/>
          <w:szCs w:val="28"/>
        </w:rPr>
        <w:t xml:space="preserve"> – </w:t>
      </w:r>
      <w:r w:rsidRPr="00CC5538">
        <w:rPr>
          <w:rFonts w:ascii="Times New Roman" w:eastAsia="Times New Roman" w:hAnsi="Times New Roman" w:cs="Times New Roman"/>
          <w:spacing w:val="-5"/>
          <w:sz w:val="28"/>
          <w:szCs w:val="28"/>
        </w:rPr>
        <w:t xml:space="preserve">будущего учителя начальных классов, </w:t>
      </w:r>
      <w:r w:rsidRPr="00CC5538">
        <w:rPr>
          <w:rFonts w:ascii="Times New Roman" w:eastAsia="Times New Roman" w:hAnsi="Times New Roman" w:cs="Times New Roman"/>
          <w:spacing w:val="-6"/>
          <w:sz w:val="28"/>
          <w:szCs w:val="28"/>
        </w:rPr>
        <w:t xml:space="preserve">осуществляемое через образовательный процесс: выбор индивидуальной темы </w:t>
      </w:r>
      <w:r w:rsidRPr="00CC5538">
        <w:rPr>
          <w:rFonts w:ascii="Times New Roman" w:eastAsia="Times New Roman" w:hAnsi="Times New Roman" w:cs="Times New Roman"/>
          <w:sz w:val="28"/>
          <w:szCs w:val="28"/>
        </w:rPr>
        <w:t xml:space="preserve">самообразования, семинарские практикумы, конференции, освоение </w:t>
      </w:r>
      <w:r w:rsidRPr="00CC5538">
        <w:rPr>
          <w:rFonts w:ascii="Times New Roman" w:eastAsia="Times New Roman" w:hAnsi="Times New Roman" w:cs="Times New Roman"/>
          <w:spacing w:val="-6"/>
          <w:sz w:val="28"/>
          <w:szCs w:val="28"/>
        </w:rPr>
        <w:t xml:space="preserve">педагогических технологий. Педагогическое сопровождение позволяет создать </w:t>
      </w:r>
      <w:r w:rsidRPr="00CC5538">
        <w:rPr>
          <w:rFonts w:ascii="Times New Roman" w:eastAsia="Times New Roman" w:hAnsi="Times New Roman" w:cs="Times New Roman"/>
          <w:sz w:val="28"/>
          <w:szCs w:val="28"/>
        </w:rPr>
        <w:t>условия для стимулирования саморазвития студента</w:t>
      </w:r>
      <w:r w:rsidR="009E20AA">
        <w:rPr>
          <w:rFonts w:ascii="Times New Roman" w:eastAsia="Times New Roman" w:hAnsi="Times New Roman" w:cs="Times New Roman"/>
          <w:sz w:val="28"/>
          <w:szCs w:val="28"/>
        </w:rPr>
        <w:t xml:space="preserve"> – </w:t>
      </w:r>
      <w:r w:rsidRPr="00CC5538">
        <w:rPr>
          <w:rFonts w:ascii="Times New Roman" w:eastAsia="Times New Roman" w:hAnsi="Times New Roman" w:cs="Times New Roman"/>
          <w:sz w:val="28"/>
          <w:szCs w:val="28"/>
        </w:rPr>
        <w:t>будущего учителя начальных классов.</w:t>
      </w:r>
    </w:p>
    <w:p w14:paraId="73296FC7" w14:textId="5F53B351" w:rsidR="00CC5538" w:rsidRPr="00CC5538" w:rsidRDefault="00CC5538" w:rsidP="00CC5538">
      <w:pPr>
        <w:shd w:val="clear" w:color="auto" w:fill="FFFFFF"/>
        <w:spacing w:line="240" w:lineRule="auto"/>
        <w:ind w:left="10" w:right="14" w:firstLine="709"/>
        <w:contextualSpacing/>
        <w:jc w:val="both"/>
        <w:rPr>
          <w:rFonts w:ascii="Times New Roman" w:hAnsi="Times New Roman" w:cs="Times New Roman"/>
          <w:sz w:val="28"/>
          <w:szCs w:val="28"/>
        </w:rPr>
      </w:pPr>
      <w:r w:rsidRPr="00CC5538">
        <w:rPr>
          <w:rFonts w:ascii="Times New Roman" w:eastAsia="Times New Roman" w:hAnsi="Times New Roman" w:cs="Times New Roman"/>
          <w:spacing w:val="-5"/>
          <w:sz w:val="28"/>
          <w:szCs w:val="28"/>
        </w:rPr>
        <w:t>Для определения педагогических условий студента</w:t>
      </w:r>
      <w:r w:rsidR="009E20AA">
        <w:rPr>
          <w:rFonts w:ascii="Times New Roman" w:eastAsia="Times New Roman" w:hAnsi="Times New Roman" w:cs="Times New Roman"/>
          <w:spacing w:val="-5"/>
          <w:sz w:val="28"/>
          <w:szCs w:val="28"/>
        </w:rPr>
        <w:t xml:space="preserve"> – </w:t>
      </w:r>
      <w:r w:rsidRPr="00CC5538">
        <w:rPr>
          <w:rFonts w:ascii="Times New Roman" w:eastAsia="Times New Roman" w:hAnsi="Times New Roman" w:cs="Times New Roman"/>
          <w:spacing w:val="-5"/>
          <w:sz w:val="28"/>
          <w:szCs w:val="28"/>
        </w:rPr>
        <w:t xml:space="preserve">будущего учителя </w:t>
      </w:r>
      <w:r w:rsidRPr="00CC5538">
        <w:rPr>
          <w:rFonts w:ascii="Times New Roman" w:eastAsia="Times New Roman" w:hAnsi="Times New Roman" w:cs="Times New Roman"/>
          <w:spacing w:val="-1"/>
          <w:sz w:val="28"/>
          <w:szCs w:val="28"/>
        </w:rPr>
        <w:t>начальных классов мы</w:t>
      </w:r>
      <w:r w:rsidRPr="00CC5538">
        <w:rPr>
          <w:rFonts w:ascii="Times New Roman" w:eastAsia="Times New Roman" w:hAnsi="Times New Roman" w:cs="Times New Roman"/>
          <w:sz w:val="28"/>
          <w:szCs w:val="28"/>
        </w:rPr>
        <w:t xml:space="preserve"> опиралась на системный и целостный подходы. Системный подход позволяет рассматривать стимулирование самоактуализации студента</w:t>
      </w:r>
      <w:r w:rsidR="009E20AA">
        <w:rPr>
          <w:rFonts w:ascii="Times New Roman" w:eastAsia="Times New Roman" w:hAnsi="Times New Roman" w:cs="Times New Roman"/>
          <w:sz w:val="28"/>
          <w:szCs w:val="28"/>
        </w:rPr>
        <w:t xml:space="preserve"> – </w:t>
      </w:r>
      <w:r w:rsidRPr="00CC5538">
        <w:rPr>
          <w:rFonts w:ascii="Times New Roman" w:eastAsia="Times New Roman" w:hAnsi="Times New Roman" w:cs="Times New Roman"/>
          <w:sz w:val="28"/>
          <w:szCs w:val="28"/>
        </w:rPr>
        <w:t>будущего учителя начальных классов как процессуальную систему. Целостный подход к проблеме дает возможность рассмотреть самоактуализацию личности в трех основных аспектах: как мотив, как процесс и как результат.</w:t>
      </w:r>
    </w:p>
    <w:p w14:paraId="17B22A85" w14:textId="33B24097" w:rsidR="00CC5538" w:rsidRPr="00CC5538" w:rsidRDefault="00CC5538" w:rsidP="00CC5538">
      <w:pPr>
        <w:shd w:val="clear" w:color="auto" w:fill="FFFFFF"/>
        <w:spacing w:line="240" w:lineRule="auto"/>
        <w:ind w:left="10" w:right="5" w:firstLine="709"/>
        <w:contextualSpacing/>
        <w:jc w:val="both"/>
        <w:rPr>
          <w:rFonts w:ascii="Times New Roman" w:hAnsi="Times New Roman" w:cs="Times New Roman"/>
          <w:sz w:val="28"/>
          <w:szCs w:val="28"/>
        </w:rPr>
      </w:pPr>
      <w:r w:rsidRPr="00CC5538">
        <w:rPr>
          <w:rFonts w:ascii="Times New Roman" w:eastAsia="Times New Roman" w:hAnsi="Times New Roman" w:cs="Times New Roman"/>
          <w:sz w:val="28"/>
          <w:szCs w:val="28"/>
        </w:rPr>
        <w:t>Процесс стимулирования самоактуализации студента</w:t>
      </w:r>
      <w:r w:rsidR="009E20AA">
        <w:rPr>
          <w:rFonts w:ascii="Times New Roman" w:eastAsia="Times New Roman" w:hAnsi="Times New Roman" w:cs="Times New Roman"/>
          <w:sz w:val="28"/>
          <w:szCs w:val="28"/>
        </w:rPr>
        <w:t xml:space="preserve"> – </w:t>
      </w:r>
      <w:r w:rsidRPr="00CC5538">
        <w:rPr>
          <w:rFonts w:ascii="Times New Roman" w:eastAsia="Times New Roman" w:hAnsi="Times New Roman" w:cs="Times New Roman"/>
          <w:sz w:val="28"/>
          <w:szCs w:val="28"/>
        </w:rPr>
        <w:t>будущего учителя начальных классов в образовательном процессе мы рассматриваем с позиций целостного подхода. Системно-целостный подход, основанный на разработке теории целостного учебно-воспитательного процесса В. С. Ильиным, ориентирует нас на анализ целостности исследуемой категории. «Целостность</w:t>
      </w:r>
      <w:r w:rsidR="009E20AA">
        <w:rPr>
          <w:rFonts w:ascii="Times New Roman" w:eastAsia="Times New Roman" w:hAnsi="Times New Roman" w:cs="Times New Roman"/>
          <w:sz w:val="28"/>
          <w:szCs w:val="28"/>
        </w:rPr>
        <w:t xml:space="preserve"> – </w:t>
      </w:r>
      <w:r w:rsidRPr="00CC5538">
        <w:rPr>
          <w:rFonts w:ascii="Times New Roman" w:eastAsia="Times New Roman" w:hAnsi="Times New Roman" w:cs="Times New Roman"/>
          <w:sz w:val="28"/>
          <w:szCs w:val="28"/>
        </w:rPr>
        <w:t>это определенная качественная полнота, внутреннее единство рассматриваемого явления, выражающееся в его системности, структурности, устойчивости, самостоятельности целого, в его способе существования»[65,с.181]. Целостность процесса стимулирования самоактуализации студента</w:t>
      </w:r>
      <w:r w:rsidR="009E20AA">
        <w:rPr>
          <w:rFonts w:ascii="Times New Roman" w:eastAsia="Times New Roman" w:hAnsi="Times New Roman" w:cs="Times New Roman"/>
          <w:sz w:val="28"/>
          <w:szCs w:val="28"/>
        </w:rPr>
        <w:t xml:space="preserve"> – </w:t>
      </w:r>
      <w:r w:rsidRPr="00CC5538">
        <w:rPr>
          <w:rFonts w:ascii="Times New Roman" w:eastAsia="Times New Roman" w:hAnsi="Times New Roman" w:cs="Times New Roman"/>
          <w:sz w:val="28"/>
          <w:szCs w:val="28"/>
        </w:rPr>
        <w:t>будущего учителя начальных классов обеспечивается единством личности и деятельности.</w:t>
      </w:r>
    </w:p>
    <w:p w14:paraId="2915E24C" w14:textId="77777777" w:rsidR="00CC5538" w:rsidRPr="00CC5538" w:rsidRDefault="00CC5538" w:rsidP="00CC5538">
      <w:pPr>
        <w:shd w:val="clear" w:color="auto" w:fill="FFFFFF"/>
        <w:spacing w:line="240" w:lineRule="auto"/>
        <w:ind w:left="10" w:firstLine="709"/>
        <w:contextualSpacing/>
        <w:jc w:val="both"/>
        <w:rPr>
          <w:rFonts w:ascii="Times New Roman" w:hAnsi="Times New Roman" w:cs="Times New Roman"/>
          <w:sz w:val="28"/>
          <w:szCs w:val="28"/>
        </w:rPr>
      </w:pPr>
      <w:r w:rsidRPr="00CC5538">
        <w:rPr>
          <w:rFonts w:ascii="Times New Roman" w:eastAsia="Times New Roman" w:hAnsi="Times New Roman" w:cs="Times New Roman"/>
          <w:sz w:val="28"/>
          <w:szCs w:val="28"/>
        </w:rPr>
        <w:t xml:space="preserve">Н. К. Сергеев выделяет последовательность реализации данного подхода в психолого-педагогических исследованиях: представление о сущности, функциях, составе и структуре изучаемого феномена; ретроспективный анализ проблемы, оценка ее современного состояния в теории и практике; разработка научных представлений об уровне становления и развития исследуемого качества как целостного феномена в </w:t>
      </w:r>
      <w:r w:rsidRPr="00CC5538">
        <w:rPr>
          <w:rFonts w:ascii="Times New Roman" w:eastAsia="Times New Roman" w:hAnsi="Times New Roman" w:cs="Times New Roman"/>
          <w:sz w:val="28"/>
          <w:szCs w:val="28"/>
        </w:rPr>
        <w:lastRenderedPageBreak/>
        <w:t>структуре целостности более высокого порядка; разработка системы диагностики изучаемого феномена; выделение средств и условии, позволяющих более эффективно достигать желаемых целей; обоснование и реализация модели целостного процесса формирования изучаемого качества [157, с.5-9].</w:t>
      </w:r>
    </w:p>
    <w:p w14:paraId="47973701" w14:textId="2B04D438" w:rsidR="00CC5538" w:rsidRPr="00CC5538" w:rsidRDefault="00CC5538" w:rsidP="00CC5538">
      <w:pPr>
        <w:shd w:val="clear" w:color="auto" w:fill="FFFFFF"/>
        <w:spacing w:line="240" w:lineRule="auto"/>
        <w:ind w:left="5" w:right="5" w:firstLine="709"/>
        <w:contextualSpacing/>
        <w:jc w:val="both"/>
        <w:rPr>
          <w:rFonts w:ascii="Times New Roman" w:hAnsi="Times New Roman" w:cs="Times New Roman"/>
          <w:sz w:val="28"/>
          <w:szCs w:val="28"/>
        </w:rPr>
      </w:pPr>
      <w:r w:rsidRPr="00CC5538">
        <w:rPr>
          <w:rFonts w:ascii="Times New Roman" w:eastAsia="Times New Roman" w:hAnsi="Times New Roman" w:cs="Times New Roman"/>
          <w:spacing w:val="-3"/>
          <w:sz w:val="28"/>
          <w:szCs w:val="28"/>
        </w:rPr>
        <w:t xml:space="preserve">Обозначим следующие </w:t>
      </w:r>
      <w:r w:rsidRPr="00CC5538">
        <w:rPr>
          <w:rFonts w:ascii="Times New Roman" w:eastAsia="Times New Roman" w:hAnsi="Times New Roman" w:cs="Times New Roman"/>
          <w:spacing w:val="-5"/>
          <w:sz w:val="28"/>
          <w:szCs w:val="28"/>
        </w:rPr>
        <w:t>основные функции самоактуализации студента</w:t>
      </w:r>
      <w:r w:rsidR="009E20AA">
        <w:rPr>
          <w:rFonts w:ascii="Times New Roman" w:eastAsia="Times New Roman" w:hAnsi="Times New Roman" w:cs="Times New Roman"/>
          <w:spacing w:val="-5"/>
          <w:sz w:val="28"/>
          <w:szCs w:val="28"/>
        </w:rPr>
        <w:t xml:space="preserve"> – </w:t>
      </w:r>
      <w:r w:rsidRPr="00CC5538">
        <w:rPr>
          <w:rFonts w:ascii="Times New Roman" w:eastAsia="Times New Roman" w:hAnsi="Times New Roman" w:cs="Times New Roman"/>
          <w:spacing w:val="-5"/>
          <w:sz w:val="28"/>
          <w:szCs w:val="28"/>
        </w:rPr>
        <w:t xml:space="preserve">будущего учителя начальных </w:t>
      </w:r>
      <w:r w:rsidRPr="00CC5538">
        <w:rPr>
          <w:rFonts w:ascii="Times New Roman" w:eastAsia="Times New Roman" w:hAnsi="Times New Roman" w:cs="Times New Roman"/>
          <w:spacing w:val="-4"/>
          <w:sz w:val="28"/>
          <w:szCs w:val="28"/>
        </w:rPr>
        <w:t xml:space="preserve">классов: </w:t>
      </w:r>
      <w:r w:rsidRPr="00CC5538">
        <w:rPr>
          <w:rFonts w:ascii="Times New Roman" w:eastAsia="Times New Roman" w:hAnsi="Times New Roman" w:cs="Times New Roman"/>
          <w:i/>
          <w:iCs/>
          <w:spacing w:val="-4"/>
          <w:sz w:val="28"/>
          <w:szCs w:val="28"/>
        </w:rPr>
        <w:t xml:space="preserve">аксиологическую, рефлексивно-регулятивную и креативную. </w:t>
      </w:r>
      <w:r w:rsidRPr="00CC5538">
        <w:rPr>
          <w:rFonts w:ascii="Times New Roman" w:eastAsia="Times New Roman" w:hAnsi="Times New Roman" w:cs="Times New Roman"/>
          <w:spacing w:val="-4"/>
          <w:sz w:val="28"/>
          <w:szCs w:val="28"/>
        </w:rPr>
        <w:t xml:space="preserve">Данные </w:t>
      </w:r>
      <w:r w:rsidRPr="00CC5538">
        <w:rPr>
          <w:rFonts w:ascii="Times New Roman" w:eastAsia="Times New Roman" w:hAnsi="Times New Roman" w:cs="Times New Roman"/>
          <w:spacing w:val="-6"/>
          <w:sz w:val="28"/>
          <w:szCs w:val="28"/>
        </w:rPr>
        <w:t xml:space="preserve">функции тесно взаимосвязаны между собой. Рассмотрим далее выделенные нами </w:t>
      </w:r>
      <w:r w:rsidRPr="00CC5538">
        <w:rPr>
          <w:rFonts w:ascii="Times New Roman" w:eastAsia="Times New Roman" w:hAnsi="Times New Roman" w:cs="Times New Roman"/>
          <w:sz w:val="28"/>
          <w:szCs w:val="28"/>
        </w:rPr>
        <w:t>функции более подробно.</w:t>
      </w:r>
    </w:p>
    <w:p w14:paraId="0F260073" w14:textId="17C48AFF" w:rsidR="00CC5538" w:rsidRPr="00CC5538" w:rsidRDefault="00CC5538" w:rsidP="00CC5538">
      <w:pPr>
        <w:shd w:val="clear" w:color="auto" w:fill="FFFFFF"/>
        <w:spacing w:line="240" w:lineRule="auto"/>
        <w:ind w:left="5" w:right="5" w:firstLine="709"/>
        <w:contextualSpacing/>
        <w:jc w:val="both"/>
        <w:rPr>
          <w:rFonts w:ascii="Times New Roman" w:hAnsi="Times New Roman" w:cs="Times New Roman"/>
          <w:sz w:val="28"/>
          <w:szCs w:val="28"/>
        </w:rPr>
      </w:pPr>
      <w:r w:rsidRPr="00CC5538">
        <w:rPr>
          <w:rFonts w:ascii="Times New Roman" w:eastAsia="Times New Roman" w:hAnsi="Times New Roman" w:cs="Times New Roman"/>
          <w:i/>
          <w:iCs/>
          <w:spacing w:val="-2"/>
          <w:sz w:val="28"/>
          <w:szCs w:val="28"/>
        </w:rPr>
        <w:t xml:space="preserve">Аксиологическая функция </w:t>
      </w:r>
      <w:r w:rsidRPr="00CC5538">
        <w:rPr>
          <w:rFonts w:ascii="Times New Roman" w:eastAsia="Times New Roman" w:hAnsi="Times New Roman" w:cs="Times New Roman"/>
          <w:spacing w:val="-2"/>
          <w:sz w:val="28"/>
          <w:szCs w:val="28"/>
        </w:rPr>
        <w:t xml:space="preserve">самоактуализации побуждает рассматривать </w:t>
      </w:r>
      <w:r w:rsidRPr="00CC5538">
        <w:rPr>
          <w:rFonts w:ascii="Times New Roman" w:eastAsia="Times New Roman" w:hAnsi="Times New Roman" w:cs="Times New Roman"/>
          <w:spacing w:val="-5"/>
          <w:sz w:val="28"/>
          <w:szCs w:val="28"/>
        </w:rPr>
        <w:t xml:space="preserve">человека как высшую ценность и цель развития, способствуя формированию </w:t>
      </w:r>
      <w:r w:rsidRPr="00CC5538">
        <w:rPr>
          <w:rFonts w:ascii="Times New Roman" w:eastAsia="Times New Roman" w:hAnsi="Times New Roman" w:cs="Times New Roman"/>
          <w:spacing w:val="-1"/>
          <w:sz w:val="28"/>
          <w:szCs w:val="28"/>
        </w:rPr>
        <w:t xml:space="preserve">ценностного отношения к педагогической деятельности. Самоактуализация </w:t>
      </w:r>
      <w:r w:rsidRPr="00CC5538">
        <w:rPr>
          <w:rFonts w:ascii="Times New Roman" w:eastAsia="Times New Roman" w:hAnsi="Times New Roman" w:cs="Times New Roman"/>
          <w:spacing w:val="-5"/>
          <w:sz w:val="28"/>
          <w:szCs w:val="28"/>
        </w:rPr>
        <w:t xml:space="preserve">личности задает направление развития человека, способного осознать, принять общечеловеческие ценности, сделав их личностными ориентирами. Ценностные </w:t>
      </w:r>
      <w:r w:rsidRPr="00CC5538">
        <w:rPr>
          <w:rFonts w:ascii="Times New Roman" w:eastAsia="Times New Roman" w:hAnsi="Times New Roman" w:cs="Times New Roman"/>
          <w:spacing w:val="-6"/>
          <w:sz w:val="28"/>
          <w:szCs w:val="28"/>
        </w:rPr>
        <w:t xml:space="preserve">ориентиры выступают важнейшим фактором мотивации поведения личности. </w:t>
      </w:r>
      <w:r w:rsidRPr="00CC5538">
        <w:rPr>
          <w:rFonts w:ascii="Times New Roman" w:eastAsia="Times New Roman" w:hAnsi="Times New Roman" w:cs="Times New Roman"/>
          <w:spacing w:val="-3"/>
          <w:sz w:val="28"/>
          <w:szCs w:val="28"/>
        </w:rPr>
        <w:t xml:space="preserve">Педагогические ценности подразделяются на ценности-цели, раскрывающие </w:t>
      </w:r>
      <w:r w:rsidRPr="00CC5538">
        <w:rPr>
          <w:rFonts w:ascii="Times New Roman" w:eastAsia="Times New Roman" w:hAnsi="Times New Roman" w:cs="Times New Roman"/>
          <w:spacing w:val="-6"/>
          <w:sz w:val="28"/>
          <w:szCs w:val="28"/>
        </w:rPr>
        <w:t xml:space="preserve">основной смысл деятельности учителя, и ценности-средства, включающие в себя </w:t>
      </w:r>
      <w:r w:rsidRPr="00CC5538">
        <w:rPr>
          <w:rFonts w:ascii="Times New Roman" w:eastAsia="Times New Roman" w:hAnsi="Times New Roman" w:cs="Times New Roman"/>
          <w:spacing w:val="-5"/>
          <w:sz w:val="28"/>
          <w:szCs w:val="28"/>
        </w:rPr>
        <w:t xml:space="preserve">ценности-отношения, задающие способ взаимодействия с учащимися; ценности-качества, в которых проявляются профессионально значимые характеристики </w:t>
      </w:r>
      <w:r w:rsidRPr="00CC5538">
        <w:rPr>
          <w:rFonts w:ascii="Times New Roman" w:eastAsia="Times New Roman" w:hAnsi="Times New Roman" w:cs="Times New Roman"/>
          <w:spacing w:val="-7"/>
          <w:sz w:val="28"/>
          <w:szCs w:val="28"/>
        </w:rPr>
        <w:t xml:space="preserve">педагога, и ценности-знания как упорядоченная система знаний и умений. Данная </w:t>
      </w:r>
      <w:r w:rsidRPr="00CC5538">
        <w:rPr>
          <w:rFonts w:ascii="Times New Roman" w:eastAsia="Times New Roman" w:hAnsi="Times New Roman" w:cs="Times New Roman"/>
          <w:spacing w:val="-1"/>
          <w:sz w:val="28"/>
          <w:szCs w:val="28"/>
        </w:rPr>
        <w:t xml:space="preserve">функция направлена на формирование системы приоритетных ценностей </w:t>
      </w:r>
      <w:r w:rsidRPr="00CC5538">
        <w:rPr>
          <w:rFonts w:ascii="Times New Roman" w:eastAsia="Times New Roman" w:hAnsi="Times New Roman" w:cs="Times New Roman"/>
          <w:spacing w:val="-5"/>
          <w:sz w:val="28"/>
          <w:szCs w:val="28"/>
        </w:rPr>
        <w:t>личности и выражается через направленность личности «Я-индивидуального» и «Я-</w:t>
      </w:r>
      <w:r w:rsidRPr="00CC5538">
        <w:rPr>
          <w:rFonts w:ascii="Times New Roman" w:eastAsia="Times New Roman" w:hAnsi="Times New Roman" w:cs="Times New Roman"/>
          <w:spacing w:val="-6"/>
          <w:sz w:val="28"/>
          <w:szCs w:val="28"/>
        </w:rPr>
        <w:t xml:space="preserve">профессионального». Для </w:t>
      </w:r>
      <w:proofErr w:type="spellStart"/>
      <w:r w:rsidRPr="00CC5538">
        <w:rPr>
          <w:rFonts w:ascii="Times New Roman" w:eastAsia="Times New Roman" w:hAnsi="Times New Roman" w:cs="Times New Roman"/>
          <w:spacing w:val="-6"/>
          <w:sz w:val="28"/>
          <w:szCs w:val="28"/>
        </w:rPr>
        <w:t>самоактуализирующейся</w:t>
      </w:r>
      <w:proofErr w:type="spellEnd"/>
      <w:r w:rsidRPr="00CC5538">
        <w:rPr>
          <w:rFonts w:ascii="Times New Roman" w:eastAsia="Times New Roman" w:hAnsi="Times New Roman" w:cs="Times New Roman"/>
          <w:spacing w:val="-6"/>
          <w:sz w:val="28"/>
          <w:szCs w:val="28"/>
        </w:rPr>
        <w:t xml:space="preserve"> личности учителя характерна в качестве доминантной ценности гуманистическая направленность личности, что </w:t>
      </w:r>
      <w:r w:rsidRPr="00CC5538">
        <w:rPr>
          <w:rFonts w:ascii="Times New Roman" w:eastAsia="Times New Roman" w:hAnsi="Times New Roman" w:cs="Times New Roman"/>
          <w:sz w:val="28"/>
          <w:szCs w:val="28"/>
        </w:rPr>
        <w:t>определяет выработку основной стратегии взаимодействия с окружающими</w:t>
      </w:r>
      <w:r w:rsidR="009E20AA">
        <w:rPr>
          <w:rFonts w:ascii="Times New Roman" w:eastAsia="Times New Roman" w:hAnsi="Times New Roman" w:cs="Times New Roman"/>
          <w:sz w:val="28"/>
          <w:szCs w:val="28"/>
        </w:rPr>
        <w:t xml:space="preserve"> – </w:t>
      </w:r>
      <w:r w:rsidRPr="00CC5538">
        <w:rPr>
          <w:rFonts w:ascii="Times New Roman" w:eastAsia="Times New Roman" w:hAnsi="Times New Roman" w:cs="Times New Roman"/>
          <w:sz w:val="28"/>
          <w:szCs w:val="28"/>
        </w:rPr>
        <w:t xml:space="preserve">позиции диалога и сотрудничества. Самоактуализация личности учителя </w:t>
      </w:r>
      <w:r w:rsidRPr="00CC5538">
        <w:rPr>
          <w:rFonts w:ascii="Times New Roman" w:eastAsia="Times New Roman" w:hAnsi="Times New Roman" w:cs="Times New Roman"/>
          <w:spacing w:val="-3"/>
          <w:sz w:val="28"/>
          <w:szCs w:val="28"/>
        </w:rPr>
        <w:t xml:space="preserve">предполагает установление открытых, доброжелательных отношений между </w:t>
      </w:r>
      <w:r w:rsidRPr="00CC5538">
        <w:rPr>
          <w:rFonts w:ascii="Times New Roman" w:eastAsia="Times New Roman" w:hAnsi="Times New Roman" w:cs="Times New Roman"/>
          <w:spacing w:val="-5"/>
          <w:sz w:val="28"/>
          <w:szCs w:val="28"/>
        </w:rPr>
        <w:t>учителем и учеником, способность к педагогической эмпатии.</w:t>
      </w:r>
    </w:p>
    <w:p w14:paraId="3FEC0283" w14:textId="77777777" w:rsidR="00CC5538" w:rsidRPr="00CC5538" w:rsidRDefault="00CC5538" w:rsidP="00CC5538">
      <w:pPr>
        <w:shd w:val="clear" w:color="auto" w:fill="FFFFFF"/>
        <w:spacing w:line="240" w:lineRule="auto"/>
        <w:ind w:firstLine="709"/>
        <w:contextualSpacing/>
        <w:jc w:val="both"/>
        <w:rPr>
          <w:rFonts w:ascii="Times New Roman" w:hAnsi="Times New Roman" w:cs="Times New Roman"/>
          <w:sz w:val="28"/>
          <w:szCs w:val="28"/>
        </w:rPr>
      </w:pPr>
      <w:r w:rsidRPr="00CC5538">
        <w:rPr>
          <w:rFonts w:ascii="Times New Roman" w:eastAsia="Times New Roman" w:hAnsi="Times New Roman" w:cs="Times New Roman"/>
          <w:sz w:val="28"/>
          <w:szCs w:val="28"/>
        </w:rPr>
        <w:t xml:space="preserve">Самопознание личностью своих внутренних психических состояний, а </w:t>
      </w:r>
      <w:r w:rsidRPr="00CC5538">
        <w:rPr>
          <w:rFonts w:ascii="Times New Roman" w:eastAsia="Times New Roman" w:hAnsi="Times New Roman" w:cs="Times New Roman"/>
          <w:spacing w:val="-5"/>
          <w:sz w:val="28"/>
          <w:szCs w:val="28"/>
        </w:rPr>
        <w:t xml:space="preserve">также понимание того, как тебя воспринимают другие, происходит посредством рефлексии. Рефлексия, являясь неотъемлемым компонентом </w:t>
      </w:r>
      <w:proofErr w:type="spellStart"/>
      <w:r w:rsidRPr="00CC5538">
        <w:rPr>
          <w:rFonts w:ascii="Times New Roman" w:eastAsia="Times New Roman" w:hAnsi="Times New Roman" w:cs="Times New Roman"/>
          <w:spacing w:val="-5"/>
          <w:sz w:val="28"/>
          <w:szCs w:val="28"/>
        </w:rPr>
        <w:t>самопонимания</w:t>
      </w:r>
      <w:proofErr w:type="spellEnd"/>
      <w:r w:rsidRPr="00CC5538">
        <w:rPr>
          <w:rFonts w:ascii="Times New Roman" w:eastAsia="Times New Roman" w:hAnsi="Times New Roman" w:cs="Times New Roman"/>
          <w:spacing w:val="-5"/>
          <w:sz w:val="28"/>
          <w:szCs w:val="28"/>
        </w:rPr>
        <w:t xml:space="preserve">, </w:t>
      </w:r>
      <w:r w:rsidRPr="00CC5538">
        <w:rPr>
          <w:rFonts w:ascii="Times New Roman" w:eastAsia="Times New Roman" w:hAnsi="Times New Roman" w:cs="Times New Roman"/>
          <w:spacing w:val="-4"/>
          <w:sz w:val="28"/>
          <w:szCs w:val="28"/>
        </w:rPr>
        <w:t xml:space="preserve">представляет собой одно из условий формирования субъектности личности и </w:t>
      </w:r>
      <w:r w:rsidRPr="00CC5538">
        <w:rPr>
          <w:rFonts w:ascii="Times New Roman" w:eastAsia="Times New Roman" w:hAnsi="Times New Roman" w:cs="Times New Roman"/>
          <w:spacing w:val="-5"/>
          <w:sz w:val="28"/>
          <w:szCs w:val="28"/>
        </w:rPr>
        <w:t xml:space="preserve">механизм саморегуляции. </w:t>
      </w:r>
      <w:r w:rsidRPr="00CC5538">
        <w:rPr>
          <w:rFonts w:ascii="Times New Roman" w:eastAsia="Times New Roman" w:hAnsi="Times New Roman" w:cs="Times New Roman"/>
          <w:i/>
          <w:iCs/>
          <w:spacing w:val="-5"/>
          <w:sz w:val="28"/>
          <w:szCs w:val="28"/>
        </w:rPr>
        <w:t xml:space="preserve">Рефлексивно-регулятивная функция </w:t>
      </w:r>
      <w:r w:rsidRPr="00CC5538">
        <w:rPr>
          <w:rFonts w:ascii="Times New Roman" w:eastAsia="Times New Roman" w:hAnsi="Times New Roman" w:cs="Times New Roman"/>
          <w:spacing w:val="-5"/>
          <w:sz w:val="28"/>
          <w:szCs w:val="28"/>
        </w:rPr>
        <w:t xml:space="preserve">самоактуализации направляет субъекта на самопознание и познание других, понимание того, как воспринимают тебя другие, на выработку норм профессионального поведения, </w:t>
      </w:r>
      <w:r w:rsidRPr="00CC5538">
        <w:rPr>
          <w:rFonts w:ascii="Times New Roman" w:eastAsia="Times New Roman" w:hAnsi="Times New Roman" w:cs="Times New Roman"/>
          <w:spacing w:val="-4"/>
          <w:sz w:val="28"/>
          <w:szCs w:val="28"/>
        </w:rPr>
        <w:t xml:space="preserve">позволяя управлять собственным поведением через процессы самоконтроля и </w:t>
      </w:r>
      <w:r w:rsidRPr="00CC5538">
        <w:rPr>
          <w:rFonts w:ascii="Times New Roman" w:eastAsia="Times New Roman" w:hAnsi="Times New Roman" w:cs="Times New Roman"/>
          <w:sz w:val="28"/>
          <w:szCs w:val="28"/>
        </w:rPr>
        <w:t xml:space="preserve">характер локуса контроля, поиски путей профессионального самосовершенствования. Данная функция имеет особое значение для </w:t>
      </w:r>
      <w:r w:rsidRPr="00CC5538">
        <w:rPr>
          <w:rFonts w:ascii="Times New Roman" w:eastAsia="Times New Roman" w:hAnsi="Times New Roman" w:cs="Times New Roman"/>
          <w:spacing w:val="-3"/>
          <w:sz w:val="28"/>
          <w:szCs w:val="28"/>
        </w:rPr>
        <w:t xml:space="preserve">самоактуализации личности учителя, поскольку самой деятельности педагога </w:t>
      </w:r>
      <w:r w:rsidRPr="00CC5538">
        <w:rPr>
          <w:rFonts w:ascii="Times New Roman" w:eastAsia="Times New Roman" w:hAnsi="Times New Roman" w:cs="Times New Roman"/>
          <w:sz w:val="28"/>
          <w:szCs w:val="28"/>
        </w:rPr>
        <w:t xml:space="preserve">присущ рефлексивный характер. По мнению отечественных авторов, </w:t>
      </w:r>
      <w:r w:rsidRPr="00CC5538">
        <w:rPr>
          <w:rFonts w:ascii="Times New Roman" w:eastAsia="Times New Roman" w:hAnsi="Times New Roman" w:cs="Times New Roman"/>
          <w:spacing w:val="-1"/>
          <w:sz w:val="28"/>
          <w:szCs w:val="28"/>
        </w:rPr>
        <w:t xml:space="preserve">рефлексивная способность к самоопределению, к осознанию собственной </w:t>
      </w:r>
      <w:r w:rsidRPr="00CC5538">
        <w:rPr>
          <w:rFonts w:ascii="Times New Roman" w:eastAsia="Times New Roman" w:hAnsi="Times New Roman" w:cs="Times New Roman"/>
          <w:spacing w:val="-5"/>
          <w:sz w:val="28"/>
          <w:szCs w:val="28"/>
        </w:rPr>
        <w:t xml:space="preserve">субъектности и является механизмом саморазвития человека как профессионала </w:t>
      </w:r>
      <w:r w:rsidRPr="00CC5538">
        <w:rPr>
          <w:rFonts w:ascii="Times New Roman" w:eastAsia="Times New Roman" w:hAnsi="Times New Roman" w:cs="Times New Roman"/>
          <w:sz w:val="28"/>
          <w:szCs w:val="28"/>
        </w:rPr>
        <w:t>[65].</w:t>
      </w:r>
    </w:p>
    <w:p w14:paraId="5C29210C" w14:textId="46BD6C57" w:rsidR="00CC5538" w:rsidRPr="00CC5538" w:rsidRDefault="00CC5538" w:rsidP="00CC5538">
      <w:pPr>
        <w:shd w:val="clear" w:color="auto" w:fill="FFFFFF"/>
        <w:spacing w:line="240" w:lineRule="auto"/>
        <w:ind w:left="10" w:right="5" w:firstLine="709"/>
        <w:contextualSpacing/>
        <w:jc w:val="both"/>
        <w:rPr>
          <w:rFonts w:ascii="Times New Roman" w:hAnsi="Times New Roman" w:cs="Times New Roman"/>
          <w:sz w:val="28"/>
          <w:szCs w:val="28"/>
        </w:rPr>
      </w:pPr>
      <w:r w:rsidRPr="00CC5538">
        <w:rPr>
          <w:rFonts w:ascii="Times New Roman" w:eastAsia="Times New Roman" w:hAnsi="Times New Roman" w:cs="Times New Roman"/>
          <w:i/>
          <w:iCs/>
          <w:spacing w:val="-6"/>
          <w:sz w:val="28"/>
          <w:szCs w:val="28"/>
        </w:rPr>
        <w:t xml:space="preserve">Креативная функция </w:t>
      </w:r>
      <w:r w:rsidRPr="00CC5538">
        <w:rPr>
          <w:rFonts w:ascii="Times New Roman" w:eastAsia="Times New Roman" w:hAnsi="Times New Roman" w:cs="Times New Roman"/>
          <w:spacing w:val="-6"/>
          <w:sz w:val="28"/>
          <w:szCs w:val="28"/>
        </w:rPr>
        <w:t xml:space="preserve">процесса самоактуализации личности определяется ее </w:t>
      </w:r>
      <w:r w:rsidRPr="00CC5538">
        <w:rPr>
          <w:rFonts w:ascii="Times New Roman" w:eastAsia="Times New Roman" w:hAnsi="Times New Roman" w:cs="Times New Roman"/>
          <w:sz w:val="28"/>
          <w:szCs w:val="28"/>
        </w:rPr>
        <w:t xml:space="preserve">творческим характером. Общепризнано, что именно творческий характер </w:t>
      </w:r>
      <w:r w:rsidRPr="00CC5538">
        <w:rPr>
          <w:rFonts w:ascii="Times New Roman" w:eastAsia="Times New Roman" w:hAnsi="Times New Roman" w:cs="Times New Roman"/>
          <w:spacing w:val="-6"/>
          <w:sz w:val="28"/>
          <w:szCs w:val="28"/>
        </w:rPr>
        <w:t xml:space="preserve">выполнения деятельности является ее наивысшим уровнем, а сама педагогическая </w:t>
      </w:r>
      <w:r w:rsidRPr="00CC5538">
        <w:rPr>
          <w:rFonts w:ascii="Times New Roman" w:eastAsia="Times New Roman" w:hAnsi="Times New Roman" w:cs="Times New Roman"/>
          <w:spacing w:val="-5"/>
          <w:sz w:val="28"/>
          <w:szCs w:val="28"/>
        </w:rPr>
        <w:t xml:space="preserve">деятельность носит творческий характер. Процесс самоактуализации личности </w:t>
      </w:r>
      <w:r w:rsidRPr="00CC5538">
        <w:rPr>
          <w:rFonts w:ascii="Times New Roman" w:eastAsia="Times New Roman" w:hAnsi="Times New Roman" w:cs="Times New Roman"/>
          <w:sz w:val="28"/>
          <w:szCs w:val="28"/>
        </w:rPr>
        <w:t xml:space="preserve">педагога активизирует его способности к переосмыслению существующих </w:t>
      </w:r>
      <w:r w:rsidRPr="00CC5538">
        <w:rPr>
          <w:rFonts w:ascii="Times New Roman" w:eastAsia="Times New Roman" w:hAnsi="Times New Roman" w:cs="Times New Roman"/>
          <w:spacing w:val="-6"/>
          <w:sz w:val="28"/>
          <w:szCs w:val="28"/>
        </w:rPr>
        <w:t xml:space="preserve">способов деятельности и созданию нового через внесение элементов собственного </w:t>
      </w:r>
      <w:r w:rsidRPr="00CC5538">
        <w:rPr>
          <w:rFonts w:ascii="Times New Roman" w:eastAsia="Times New Roman" w:hAnsi="Times New Roman" w:cs="Times New Roman"/>
          <w:sz w:val="28"/>
          <w:szCs w:val="28"/>
        </w:rPr>
        <w:t>видения</w:t>
      </w:r>
      <w:r w:rsidR="009E20AA">
        <w:rPr>
          <w:rFonts w:ascii="Times New Roman" w:eastAsia="Times New Roman" w:hAnsi="Times New Roman" w:cs="Times New Roman"/>
          <w:sz w:val="28"/>
          <w:szCs w:val="28"/>
        </w:rPr>
        <w:t xml:space="preserve"> – </w:t>
      </w:r>
      <w:r w:rsidRPr="00CC5538">
        <w:rPr>
          <w:rFonts w:ascii="Times New Roman" w:eastAsia="Times New Roman" w:hAnsi="Times New Roman" w:cs="Times New Roman"/>
          <w:sz w:val="28"/>
          <w:szCs w:val="28"/>
        </w:rPr>
        <w:t xml:space="preserve">проблемы, индивидуальных качеств личности и т.д. Это связано с </w:t>
      </w:r>
      <w:r w:rsidRPr="00CC5538">
        <w:rPr>
          <w:rFonts w:ascii="Times New Roman" w:eastAsia="Times New Roman" w:hAnsi="Times New Roman" w:cs="Times New Roman"/>
          <w:spacing w:val="-6"/>
          <w:sz w:val="28"/>
          <w:szCs w:val="28"/>
        </w:rPr>
        <w:t xml:space="preserve">такими свойствами личности как открытость новому опыту, гибкость мышления, </w:t>
      </w:r>
      <w:r w:rsidRPr="00CC5538">
        <w:rPr>
          <w:rFonts w:ascii="Times New Roman" w:eastAsia="Times New Roman" w:hAnsi="Times New Roman" w:cs="Times New Roman"/>
          <w:sz w:val="28"/>
          <w:szCs w:val="28"/>
        </w:rPr>
        <w:t>развитое воображение, независимость в оценках и мнениях.</w:t>
      </w:r>
    </w:p>
    <w:p w14:paraId="30E5B1D0" w14:textId="19BBC634" w:rsidR="00CC5538" w:rsidRPr="00CC5538" w:rsidRDefault="00CC5538" w:rsidP="00CC5538">
      <w:pPr>
        <w:shd w:val="clear" w:color="auto" w:fill="FFFFFF"/>
        <w:spacing w:line="240" w:lineRule="auto"/>
        <w:ind w:left="19" w:right="14" w:firstLine="709"/>
        <w:contextualSpacing/>
        <w:jc w:val="both"/>
        <w:rPr>
          <w:rFonts w:ascii="Times New Roman" w:eastAsia="Times New Roman" w:hAnsi="Times New Roman" w:cs="Times New Roman"/>
          <w:spacing w:val="-4"/>
          <w:sz w:val="28"/>
          <w:szCs w:val="28"/>
        </w:rPr>
      </w:pPr>
      <w:r w:rsidRPr="00CC5538">
        <w:rPr>
          <w:rFonts w:ascii="Times New Roman" w:eastAsia="Times New Roman" w:hAnsi="Times New Roman" w:cs="Times New Roman"/>
          <w:spacing w:val="-6"/>
          <w:sz w:val="28"/>
          <w:szCs w:val="28"/>
        </w:rPr>
        <w:lastRenderedPageBreak/>
        <w:t xml:space="preserve">Правомерность выделения указанных функций подтверждается и анализом </w:t>
      </w:r>
      <w:r w:rsidRPr="00CC5538">
        <w:rPr>
          <w:rFonts w:ascii="Times New Roman" w:eastAsia="Times New Roman" w:hAnsi="Times New Roman" w:cs="Times New Roman"/>
          <w:spacing w:val="-1"/>
          <w:sz w:val="28"/>
          <w:szCs w:val="28"/>
        </w:rPr>
        <w:t xml:space="preserve">основных блоков психодиагностического инструмента, который позволяет </w:t>
      </w:r>
      <w:r w:rsidRPr="00CC5538">
        <w:rPr>
          <w:rFonts w:ascii="Times New Roman" w:eastAsia="Times New Roman" w:hAnsi="Times New Roman" w:cs="Times New Roman"/>
          <w:spacing w:val="-4"/>
          <w:sz w:val="28"/>
          <w:szCs w:val="28"/>
        </w:rPr>
        <w:t>определить</w:t>
      </w:r>
      <w:r w:rsidR="009E20AA">
        <w:rPr>
          <w:rFonts w:ascii="Times New Roman" w:eastAsia="Times New Roman" w:hAnsi="Times New Roman" w:cs="Times New Roman"/>
          <w:spacing w:val="-4"/>
          <w:sz w:val="28"/>
          <w:szCs w:val="28"/>
        </w:rPr>
        <w:t xml:space="preserve"> </w:t>
      </w:r>
      <w:r w:rsidRPr="00CC5538">
        <w:rPr>
          <w:rFonts w:ascii="Times New Roman" w:eastAsia="Times New Roman" w:hAnsi="Times New Roman" w:cs="Times New Roman"/>
          <w:spacing w:val="-4"/>
          <w:sz w:val="28"/>
          <w:szCs w:val="28"/>
        </w:rPr>
        <w:t>уровень</w:t>
      </w:r>
      <w:r w:rsidR="009E20AA">
        <w:rPr>
          <w:rFonts w:ascii="Times New Roman" w:eastAsia="Times New Roman" w:hAnsi="Times New Roman" w:cs="Times New Roman"/>
          <w:spacing w:val="-4"/>
          <w:sz w:val="28"/>
          <w:szCs w:val="28"/>
        </w:rPr>
        <w:t xml:space="preserve"> </w:t>
      </w:r>
      <w:r w:rsidRPr="00CC5538">
        <w:rPr>
          <w:rFonts w:ascii="Times New Roman" w:eastAsia="Times New Roman" w:hAnsi="Times New Roman" w:cs="Times New Roman"/>
          <w:spacing w:val="-4"/>
          <w:sz w:val="28"/>
          <w:szCs w:val="28"/>
        </w:rPr>
        <w:t>выраженности</w:t>
      </w:r>
      <w:r w:rsidR="009E20AA">
        <w:rPr>
          <w:rFonts w:ascii="Times New Roman" w:eastAsia="Times New Roman" w:hAnsi="Times New Roman" w:cs="Times New Roman"/>
          <w:spacing w:val="-4"/>
          <w:sz w:val="28"/>
          <w:szCs w:val="28"/>
        </w:rPr>
        <w:t xml:space="preserve"> </w:t>
      </w:r>
      <w:r w:rsidRPr="00CC5538">
        <w:rPr>
          <w:rFonts w:ascii="Times New Roman" w:eastAsia="Times New Roman" w:hAnsi="Times New Roman" w:cs="Times New Roman"/>
          <w:spacing w:val="-4"/>
          <w:sz w:val="28"/>
          <w:szCs w:val="28"/>
        </w:rPr>
        <w:t>самоактуализации.</w:t>
      </w:r>
    </w:p>
    <w:p w14:paraId="76E333FA" w14:textId="77777777" w:rsidR="00CC5538" w:rsidRPr="00CC5538" w:rsidRDefault="00CC5538" w:rsidP="00CC5538">
      <w:pPr>
        <w:shd w:val="clear" w:color="auto" w:fill="FFFFFF"/>
        <w:spacing w:line="240" w:lineRule="auto"/>
        <w:ind w:right="19" w:firstLine="709"/>
        <w:contextualSpacing/>
        <w:jc w:val="both"/>
        <w:rPr>
          <w:rFonts w:ascii="Times New Roman" w:hAnsi="Times New Roman" w:cs="Times New Roman"/>
          <w:sz w:val="28"/>
          <w:szCs w:val="28"/>
        </w:rPr>
      </w:pPr>
      <w:r w:rsidRPr="00CC5538">
        <w:rPr>
          <w:rFonts w:ascii="Times New Roman" w:eastAsia="Times New Roman" w:hAnsi="Times New Roman" w:cs="Times New Roman"/>
          <w:sz w:val="28"/>
          <w:szCs w:val="28"/>
        </w:rPr>
        <w:t>Отмеченные функции в структуре процесса самоактуализации личности студента-будущего учителя начальных классов, позволяют определить соответствующие структурные компоненты:</w:t>
      </w:r>
    </w:p>
    <w:p w14:paraId="054DFF9A" w14:textId="77777777" w:rsidR="00CC5538" w:rsidRPr="00CC5538" w:rsidRDefault="00CC5538" w:rsidP="00CC5538">
      <w:pPr>
        <w:shd w:val="clear" w:color="auto" w:fill="FFFFFF"/>
        <w:tabs>
          <w:tab w:val="left" w:pos="1450"/>
        </w:tabs>
        <w:spacing w:line="240" w:lineRule="auto"/>
        <w:ind w:left="5" w:right="24" w:firstLine="709"/>
        <w:contextualSpacing/>
        <w:jc w:val="both"/>
        <w:rPr>
          <w:rFonts w:ascii="Times New Roman" w:hAnsi="Times New Roman" w:cs="Times New Roman"/>
          <w:sz w:val="28"/>
          <w:szCs w:val="28"/>
        </w:rPr>
      </w:pPr>
      <w:r w:rsidRPr="00CC5538">
        <w:rPr>
          <w:rFonts w:ascii="Times New Roman" w:eastAsia="Times New Roman" w:hAnsi="Times New Roman" w:cs="Times New Roman"/>
          <w:sz w:val="28"/>
          <w:szCs w:val="28"/>
        </w:rPr>
        <w:t>•</w:t>
      </w:r>
      <w:r w:rsidRPr="00CC5538">
        <w:rPr>
          <w:rFonts w:ascii="Times New Roman" w:eastAsia="Times New Roman" w:hAnsi="Times New Roman" w:cs="Times New Roman"/>
          <w:sz w:val="28"/>
          <w:szCs w:val="28"/>
        </w:rPr>
        <w:tab/>
      </w:r>
      <w:r w:rsidRPr="00CC5538">
        <w:rPr>
          <w:rFonts w:ascii="Times New Roman" w:eastAsia="Times New Roman" w:hAnsi="Times New Roman" w:cs="Times New Roman"/>
          <w:i/>
          <w:iCs/>
          <w:sz w:val="28"/>
          <w:szCs w:val="28"/>
        </w:rPr>
        <w:t xml:space="preserve">аксиологический компонент: </w:t>
      </w:r>
      <w:r w:rsidRPr="00CC5538">
        <w:rPr>
          <w:rFonts w:ascii="Times New Roman" w:eastAsia="Times New Roman" w:hAnsi="Times New Roman" w:cs="Times New Roman"/>
          <w:sz w:val="28"/>
          <w:szCs w:val="28"/>
        </w:rPr>
        <w:t>осознание роли самоактуализации в</w:t>
      </w:r>
      <w:r w:rsidRPr="00CC5538">
        <w:rPr>
          <w:rFonts w:ascii="Times New Roman" w:eastAsia="Times New Roman" w:hAnsi="Times New Roman" w:cs="Times New Roman"/>
          <w:sz w:val="28"/>
          <w:szCs w:val="28"/>
        </w:rPr>
        <w:br/>
        <w:t>профессиональном становлении учителя, приоритет общечеловеческих,</w:t>
      </w:r>
      <w:r w:rsidRPr="00CC5538">
        <w:rPr>
          <w:rFonts w:ascii="Times New Roman" w:eastAsia="Times New Roman" w:hAnsi="Times New Roman" w:cs="Times New Roman"/>
          <w:sz w:val="28"/>
          <w:szCs w:val="28"/>
        </w:rPr>
        <w:br/>
        <w:t>гуманистических ценностей в педагогической деятельности, устойчивые</w:t>
      </w:r>
      <w:r w:rsidRPr="00CC5538">
        <w:rPr>
          <w:rFonts w:ascii="Times New Roman" w:eastAsia="Times New Roman" w:hAnsi="Times New Roman" w:cs="Times New Roman"/>
          <w:sz w:val="28"/>
          <w:szCs w:val="28"/>
        </w:rPr>
        <w:br/>
        <w:t>профессиональные мотивы деятельности, активное стремление к саморазвитию в профессиональной деятельности;</w:t>
      </w:r>
    </w:p>
    <w:p w14:paraId="1C535B23" w14:textId="77777777" w:rsidR="00CC5538" w:rsidRPr="00CC5538" w:rsidRDefault="00CC5538" w:rsidP="00CC5538">
      <w:pPr>
        <w:shd w:val="clear" w:color="auto" w:fill="FFFFFF"/>
        <w:tabs>
          <w:tab w:val="left" w:pos="1517"/>
        </w:tabs>
        <w:spacing w:line="240" w:lineRule="auto"/>
        <w:ind w:right="24" w:firstLine="709"/>
        <w:contextualSpacing/>
        <w:jc w:val="both"/>
        <w:rPr>
          <w:rFonts w:ascii="Times New Roman" w:hAnsi="Times New Roman" w:cs="Times New Roman"/>
          <w:sz w:val="28"/>
          <w:szCs w:val="28"/>
        </w:rPr>
      </w:pPr>
      <w:r w:rsidRPr="00CC5538">
        <w:rPr>
          <w:rFonts w:ascii="Times New Roman" w:eastAsia="Times New Roman" w:hAnsi="Times New Roman" w:cs="Times New Roman"/>
          <w:sz w:val="28"/>
          <w:szCs w:val="28"/>
        </w:rPr>
        <w:t>•</w:t>
      </w:r>
      <w:r w:rsidRPr="00CC5538">
        <w:rPr>
          <w:rFonts w:ascii="Times New Roman" w:eastAsia="Times New Roman" w:hAnsi="Times New Roman" w:cs="Times New Roman"/>
          <w:sz w:val="28"/>
          <w:szCs w:val="28"/>
        </w:rPr>
        <w:tab/>
      </w:r>
      <w:r w:rsidRPr="00CC5538">
        <w:rPr>
          <w:rFonts w:ascii="Times New Roman" w:eastAsia="Times New Roman" w:hAnsi="Times New Roman" w:cs="Times New Roman"/>
          <w:i/>
          <w:iCs/>
          <w:sz w:val="28"/>
          <w:szCs w:val="28"/>
        </w:rPr>
        <w:t xml:space="preserve">гностический компонент: </w:t>
      </w:r>
      <w:r w:rsidRPr="00CC5538">
        <w:rPr>
          <w:rFonts w:ascii="Times New Roman" w:eastAsia="Times New Roman" w:hAnsi="Times New Roman" w:cs="Times New Roman"/>
          <w:sz w:val="28"/>
          <w:szCs w:val="28"/>
        </w:rPr>
        <w:t>уровень владения психолого- педагогическими знаниями, представление о сущностных характеристиках категории «самоактуализация», знание способов и средств, стимулирующих самоактуализацию личности, их актуализация при решении практических задач;</w:t>
      </w:r>
    </w:p>
    <w:p w14:paraId="44DC1D4A" w14:textId="77777777" w:rsidR="00CC5538" w:rsidRPr="00CC5538" w:rsidRDefault="00CC5538" w:rsidP="00CC5538">
      <w:pPr>
        <w:widowControl w:val="0"/>
        <w:numPr>
          <w:ilvl w:val="0"/>
          <w:numId w:val="1"/>
        </w:numPr>
        <w:shd w:val="clear" w:color="auto" w:fill="FFFFFF"/>
        <w:tabs>
          <w:tab w:val="left" w:pos="1474"/>
        </w:tabs>
        <w:autoSpaceDE w:val="0"/>
        <w:autoSpaceDN w:val="0"/>
        <w:adjustRightInd w:val="0"/>
        <w:spacing w:after="0" w:line="240" w:lineRule="auto"/>
        <w:ind w:left="5" w:right="5" w:firstLine="709"/>
        <w:contextualSpacing/>
        <w:jc w:val="both"/>
        <w:rPr>
          <w:rFonts w:ascii="Times New Roman" w:eastAsia="Times New Roman" w:hAnsi="Times New Roman" w:cs="Times New Roman"/>
          <w:sz w:val="28"/>
          <w:szCs w:val="28"/>
        </w:rPr>
      </w:pPr>
      <w:r w:rsidRPr="00CC5538">
        <w:rPr>
          <w:rFonts w:ascii="Times New Roman" w:eastAsia="Times New Roman" w:hAnsi="Times New Roman" w:cs="Times New Roman"/>
          <w:i/>
          <w:iCs/>
          <w:spacing w:val="-7"/>
          <w:sz w:val="28"/>
          <w:szCs w:val="28"/>
        </w:rPr>
        <w:t xml:space="preserve">рефлексивный компонент: </w:t>
      </w:r>
      <w:r w:rsidRPr="00CC5538">
        <w:rPr>
          <w:rFonts w:ascii="Times New Roman" w:eastAsia="Times New Roman" w:hAnsi="Times New Roman" w:cs="Times New Roman"/>
          <w:spacing w:val="-7"/>
          <w:sz w:val="28"/>
          <w:szCs w:val="28"/>
        </w:rPr>
        <w:t xml:space="preserve">самопознание, самооценка, самоконтроль, </w:t>
      </w:r>
      <w:r w:rsidRPr="00CC5538">
        <w:rPr>
          <w:rFonts w:ascii="Times New Roman" w:eastAsia="Times New Roman" w:hAnsi="Times New Roman" w:cs="Times New Roman"/>
          <w:spacing w:val="-5"/>
          <w:sz w:val="28"/>
          <w:szCs w:val="28"/>
        </w:rPr>
        <w:t xml:space="preserve">самоанализ, направленность на осознание своего «Я» и самоанализ собственной </w:t>
      </w:r>
      <w:r w:rsidRPr="00CC5538">
        <w:rPr>
          <w:rFonts w:ascii="Times New Roman" w:eastAsia="Times New Roman" w:hAnsi="Times New Roman" w:cs="Times New Roman"/>
          <w:sz w:val="28"/>
          <w:szCs w:val="28"/>
        </w:rPr>
        <w:t>деятельности;</w:t>
      </w:r>
    </w:p>
    <w:p w14:paraId="4B5C75FA" w14:textId="77777777" w:rsidR="00CC5538" w:rsidRPr="00CC5538" w:rsidRDefault="00CC5538" w:rsidP="00CC5538">
      <w:pPr>
        <w:widowControl w:val="0"/>
        <w:numPr>
          <w:ilvl w:val="0"/>
          <w:numId w:val="1"/>
        </w:numPr>
        <w:shd w:val="clear" w:color="auto" w:fill="FFFFFF"/>
        <w:tabs>
          <w:tab w:val="left" w:pos="1474"/>
        </w:tabs>
        <w:autoSpaceDE w:val="0"/>
        <w:autoSpaceDN w:val="0"/>
        <w:adjustRightInd w:val="0"/>
        <w:spacing w:after="0" w:line="240" w:lineRule="auto"/>
        <w:ind w:left="5" w:firstLine="709"/>
        <w:contextualSpacing/>
        <w:jc w:val="both"/>
        <w:rPr>
          <w:rFonts w:ascii="Times New Roman" w:eastAsia="Times New Roman" w:hAnsi="Times New Roman" w:cs="Times New Roman"/>
          <w:sz w:val="28"/>
          <w:szCs w:val="28"/>
        </w:rPr>
      </w:pPr>
      <w:r w:rsidRPr="00CC5538">
        <w:rPr>
          <w:rFonts w:ascii="Times New Roman" w:eastAsia="Times New Roman" w:hAnsi="Times New Roman" w:cs="Times New Roman"/>
          <w:i/>
          <w:iCs/>
          <w:sz w:val="28"/>
          <w:szCs w:val="28"/>
        </w:rPr>
        <w:t xml:space="preserve">креативный компонент: </w:t>
      </w:r>
      <w:r w:rsidRPr="00CC5538">
        <w:rPr>
          <w:rFonts w:ascii="Times New Roman" w:eastAsia="Times New Roman" w:hAnsi="Times New Roman" w:cs="Times New Roman"/>
          <w:sz w:val="28"/>
          <w:szCs w:val="28"/>
        </w:rPr>
        <w:t xml:space="preserve">инициативность, способность к </w:t>
      </w:r>
      <w:r w:rsidRPr="00CC5538">
        <w:rPr>
          <w:rFonts w:ascii="Times New Roman" w:eastAsia="Times New Roman" w:hAnsi="Times New Roman" w:cs="Times New Roman"/>
          <w:spacing w:val="-6"/>
          <w:sz w:val="28"/>
          <w:szCs w:val="28"/>
        </w:rPr>
        <w:t xml:space="preserve">преобразованию действительности, направленность на реализацию творческой активности в профессиональной деятельности, поиск и развитие оптимального </w:t>
      </w:r>
      <w:r w:rsidRPr="00CC5538">
        <w:rPr>
          <w:rFonts w:ascii="Times New Roman" w:eastAsia="Times New Roman" w:hAnsi="Times New Roman" w:cs="Times New Roman"/>
          <w:sz w:val="28"/>
          <w:szCs w:val="28"/>
        </w:rPr>
        <w:t>индивидуального стиля деятельности.</w:t>
      </w:r>
    </w:p>
    <w:p w14:paraId="3526C659" w14:textId="77777777" w:rsidR="00CC5538" w:rsidRPr="00CC5538" w:rsidRDefault="00CC5538" w:rsidP="00CC5538">
      <w:pPr>
        <w:shd w:val="clear" w:color="auto" w:fill="FFFFFF"/>
        <w:spacing w:line="240" w:lineRule="auto"/>
        <w:ind w:right="5" w:firstLine="709"/>
        <w:contextualSpacing/>
        <w:jc w:val="both"/>
        <w:rPr>
          <w:rFonts w:ascii="Times New Roman" w:hAnsi="Times New Roman" w:cs="Times New Roman"/>
          <w:sz w:val="28"/>
          <w:szCs w:val="28"/>
        </w:rPr>
      </w:pPr>
      <w:r w:rsidRPr="00CC5538">
        <w:rPr>
          <w:rFonts w:ascii="Times New Roman" w:eastAsia="Times New Roman" w:hAnsi="Times New Roman" w:cs="Times New Roman"/>
          <w:sz w:val="28"/>
          <w:szCs w:val="28"/>
        </w:rPr>
        <w:t xml:space="preserve">Каждый из компонентов реализует определенные функции </w:t>
      </w:r>
      <w:r w:rsidRPr="00CC5538">
        <w:rPr>
          <w:rFonts w:ascii="Times New Roman" w:eastAsia="Times New Roman" w:hAnsi="Times New Roman" w:cs="Times New Roman"/>
          <w:spacing w:val="-6"/>
          <w:sz w:val="28"/>
          <w:szCs w:val="28"/>
        </w:rPr>
        <w:t xml:space="preserve">самоактуализации. Те или иные явления действительности, события могут иметь </w:t>
      </w:r>
      <w:r w:rsidRPr="00CC5538">
        <w:rPr>
          <w:rFonts w:ascii="Times New Roman" w:eastAsia="Times New Roman" w:hAnsi="Times New Roman" w:cs="Times New Roman"/>
          <w:sz w:val="28"/>
          <w:szCs w:val="28"/>
        </w:rPr>
        <w:t xml:space="preserve">для человека различный смысл; в соответствии со степенью их значимости личность активизирует свои устремления. Мотив побуждает человека к </w:t>
      </w:r>
      <w:r w:rsidRPr="00CC5538">
        <w:rPr>
          <w:rFonts w:ascii="Times New Roman" w:eastAsia="Times New Roman" w:hAnsi="Times New Roman" w:cs="Times New Roman"/>
          <w:spacing w:val="-6"/>
          <w:sz w:val="28"/>
          <w:szCs w:val="28"/>
        </w:rPr>
        <w:t xml:space="preserve">деятельности, определяет ее направленность, придает личностный смысл. Таким </w:t>
      </w:r>
      <w:r w:rsidRPr="00CC5538">
        <w:rPr>
          <w:rFonts w:ascii="Times New Roman" w:eastAsia="Times New Roman" w:hAnsi="Times New Roman" w:cs="Times New Roman"/>
          <w:spacing w:val="-5"/>
          <w:sz w:val="28"/>
          <w:szCs w:val="28"/>
        </w:rPr>
        <w:t xml:space="preserve">образом; ценностные ориентации проявляются в целях, интересах, убеждениях </w:t>
      </w:r>
      <w:r w:rsidRPr="00CC5538">
        <w:rPr>
          <w:rFonts w:ascii="Times New Roman" w:eastAsia="Times New Roman" w:hAnsi="Times New Roman" w:cs="Times New Roman"/>
          <w:sz w:val="28"/>
          <w:szCs w:val="28"/>
        </w:rPr>
        <w:t xml:space="preserve">личности, и мотивация в целом определяет направленность личности. </w:t>
      </w:r>
      <w:r w:rsidRPr="00CC5538">
        <w:rPr>
          <w:rFonts w:ascii="Times New Roman" w:eastAsia="Times New Roman" w:hAnsi="Times New Roman" w:cs="Times New Roman"/>
          <w:spacing w:val="-7"/>
          <w:sz w:val="28"/>
          <w:szCs w:val="28"/>
        </w:rPr>
        <w:t xml:space="preserve">Ценностные ориентации формируются в процессе социализации: через овладение </w:t>
      </w:r>
      <w:r w:rsidRPr="00CC5538">
        <w:rPr>
          <w:rFonts w:ascii="Times New Roman" w:eastAsia="Times New Roman" w:hAnsi="Times New Roman" w:cs="Times New Roman"/>
          <w:spacing w:val="-5"/>
          <w:sz w:val="28"/>
          <w:szCs w:val="28"/>
        </w:rPr>
        <w:t xml:space="preserve">социальным опытом, формирования смысловых образований, расширения и </w:t>
      </w:r>
      <w:r w:rsidRPr="00CC5538">
        <w:rPr>
          <w:rFonts w:ascii="Times New Roman" w:eastAsia="Times New Roman" w:hAnsi="Times New Roman" w:cs="Times New Roman"/>
          <w:spacing w:val="-6"/>
          <w:sz w:val="28"/>
          <w:szCs w:val="28"/>
        </w:rPr>
        <w:t xml:space="preserve">углубления знаний об окружающей действительности и самом себе. Поэтому </w:t>
      </w:r>
      <w:r w:rsidRPr="00CC5538">
        <w:rPr>
          <w:rFonts w:ascii="Times New Roman" w:eastAsia="Times New Roman" w:hAnsi="Times New Roman" w:cs="Times New Roman"/>
          <w:spacing w:val="-4"/>
          <w:sz w:val="28"/>
          <w:szCs w:val="28"/>
        </w:rPr>
        <w:t xml:space="preserve">аксиологическую функцию обеспечивают аксиологический и гностический </w:t>
      </w:r>
      <w:r w:rsidRPr="00CC5538">
        <w:rPr>
          <w:rFonts w:ascii="Times New Roman" w:eastAsia="Times New Roman" w:hAnsi="Times New Roman" w:cs="Times New Roman"/>
          <w:sz w:val="28"/>
          <w:szCs w:val="28"/>
        </w:rPr>
        <w:t>компоненты.</w:t>
      </w:r>
    </w:p>
    <w:p w14:paraId="2B940599" w14:textId="77777777" w:rsidR="00CC5538" w:rsidRPr="00CC5538" w:rsidRDefault="00CC5538" w:rsidP="00CC5538">
      <w:pPr>
        <w:shd w:val="clear" w:color="auto" w:fill="FFFFFF"/>
        <w:spacing w:line="240" w:lineRule="auto"/>
        <w:ind w:right="14" w:firstLine="709"/>
        <w:contextualSpacing/>
        <w:jc w:val="both"/>
        <w:rPr>
          <w:rFonts w:ascii="Times New Roman" w:hAnsi="Times New Roman" w:cs="Times New Roman"/>
          <w:sz w:val="28"/>
          <w:szCs w:val="28"/>
        </w:rPr>
      </w:pPr>
      <w:r w:rsidRPr="00CC5538">
        <w:rPr>
          <w:rFonts w:ascii="Times New Roman" w:eastAsia="Times New Roman" w:hAnsi="Times New Roman" w:cs="Times New Roman"/>
          <w:sz w:val="28"/>
          <w:szCs w:val="28"/>
        </w:rPr>
        <w:t xml:space="preserve">В процессе моделирования мы опирались на ряд исследований по проблеме самоактуализации. Е. В. </w:t>
      </w:r>
      <w:proofErr w:type="gramStart"/>
      <w:r w:rsidRPr="00CC5538">
        <w:rPr>
          <w:rFonts w:ascii="Times New Roman" w:eastAsia="Times New Roman" w:hAnsi="Times New Roman" w:cs="Times New Roman"/>
          <w:sz w:val="28"/>
          <w:szCs w:val="28"/>
        </w:rPr>
        <w:t>Андриенко[</w:t>
      </w:r>
      <w:proofErr w:type="gramEnd"/>
      <w:r w:rsidRPr="00CC5538">
        <w:rPr>
          <w:rFonts w:ascii="Times New Roman" w:eastAsia="Times New Roman" w:hAnsi="Times New Roman" w:cs="Times New Roman"/>
          <w:sz w:val="28"/>
          <w:szCs w:val="28"/>
        </w:rPr>
        <w:t xml:space="preserve">11], Б. В. Рыкова[150] выделяют высокий, средний и низкий уровни выраженности самоактуализации. Уровни самоактуализации личности молодого учителя в трактовке </w:t>
      </w:r>
      <w:proofErr w:type="spellStart"/>
      <w:r w:rsidRPr="00CC5538">
        <w:rPr>
          <w:rFonts w:ascii="Times New Roman" w:eastAsia="Times New Roman" w:hAnsi="Times New Roman" w:cs="Times New Roman"/>
          <w:sz w:val="28"/>
          <w:szCs w:val="28"/>
        </w:rPr>
        <w:t>Шафигуллиной</w:t>
      </w:r>
      <w:proofErr w:type="spellEnd"/>
      <w:r w:rsidRPr="00CC5538">
        <w:rPr>
          <w:rFonts w:ascii="Times New Roman" w:eastAsia="Times New Roman" w:hAnsi="Times New Roman" w:cs="Times New Roman"/>
          <w:sz w:val="28"/>
          <w:szCs w:val="28"/>
        </w:rPr>
        <w:t xml:space="preserve"> Л.Р. таковы: адаптивный, преобразующий и креативный, соответствующие низкой, средней и высокой выраженности компонентов самоактуализации личности [180]. Можно отметить, что все авторы указывают на многоэтапность процесса </w:t>
      </w:r>
      <w:r w:rsidRPr="00CC5538">
        <w:rPr>
          <w:rFonts w:ascii="Times New Roman" w:eastAsia="Times New Roman" w:hAnsi="Times New Roman" w:cs="Times New Roman"/>
          <w:spacing w:val="-5"/>
          <w:sz w:val="28"/>
          <w:szCs w:val="28"/>
        </w:rPr>
        <w:t xml:space="preserve">самоактуализации: переход от низкого информационного, адаптивного уровня к </w:t>
      </w:r>
      <w:r w:rsidRPr="00CC5538">
        <w:rPr>
          <w:rFonts w:ascii="Times New Roman" w:eastAsia="Times New Roman" w:hAnsi="Times New Roman" w:cs="Times New Roman"/>
          <w:spacing w:val="-6"/>
          <w:sz w:val="28"/>
          <w:szCs w:val="28"/>
        </w:rPr>
        <w:t xml:space="preserve">моделирующему, преобразующему и далее к наивысшему креативному уровню, в позицию субъекта деятельности. Исходя из этого, мы выделили следующие этапы самоактуализации личности студента-будущего учителя начальных классов: репродуктивный, поисковый и творческий. В основу деления на указанные этапы </w:t>
      </w:r>
      <w:r w:rsidRPr="00CC5538">
        <w:rPr>
          <w:rFonts w:ascii="Times New Roman" w:eastAsia="Times New Roman" w:hAnsi="Times New Roman" w:cs="Times New Roman"/>
          <w:sz w:val="28"/>
          <w:szCs w:val="28"/>
        </w:rPr>
        <w:t xml:space="preserve">положены три уровня выраженности самоактуализации личности, однако, </w:t>
      </w:r>
      <w:r w:rsidRPr="00CC5538">
        <w:rPr>
          <w:rFonts w:ascii="Times New Roman" w:eastAsia="Times New Roman" w:hAnsi="Times New Roman" w:cs="Times New Roman"/>
          <w:spacing w:val="-5"/>
          <w:sz w:val="28"/>
          <w:szCs w:val="28"/>
        </w:rPr>
        <w:t>учитывая условность деления, в качестве показателей каждого этапа рассмотрены и другие личностные характеристики, связанные с исследуемой категорией.</w:t>
      </w:r>
    </w:p>
    <w:p w14:paraId="68A77A13" w14:textId="0B7E4817" w:rsidR="00CC5538" w:rsidRPr="00CC5538" w:rsidRDefault="00CC5538" w:rsidP="00CC5538">
      <w:pPr>
        <w:shd w:val="clear" w:color="auto" w:fill="FFFFFF"/>
        <w:spacing w:line="240" w:lineRule="auto"/>
        <w:ind w:left="5" w:firstLine="709"/>
        <w:contextualSpacing/>
        <w:jc w:val="both"/>
        <w:rPr>
          <w:rFonts w:ascii="Times New Roman" w:hAnsi="Times New Roman" w:cs="Times New Roman"/>
          <w:sz w:val="28"/>
          <w:szCs w:val="28"/>
        </w:rPr>
      </w:pPr>
      <w:r w:rsidRPr="00CC5538">
        <w:rPr>
          <w:rFonts w:ascii="Times New Roman" w:eastAsia="Times New Roman" w:hAnsi="Times New Roman" w:cs="Times New Roman"/>
          <w:spacing w:val="-4"/>
          <w:sz w:val="28"/>
          <w:szCs w:val="28"/>
        </w:rPr>
        <w:lastRenderedPageBreak/>
        <w:t xml:space="preserve">В целях определения того, на каком этапе самоактуализации находится </w:t>
      </w:r>
      <w:r w:rsidRPr="00CC5538">
        <w:rPr>
          <w:rFonts w:ascii="Times New Roman" w:eastAsia="Times New Roman" w:hAnsi="Times New Roman" w:cs="Times New Roman"/>
          <w:spacing w:val="-5"/>
          <w:sz w:val="28"/>
          <w:szCs w:val="28"/>
        </w:rPr>
        <w:t>студент-будущий учитель начальных классов, нами выделены</w:t>
      </w:r>
      <w:r w:rsidR="009E20AA">
        <w:rPr>
          <w:rFonts w:ascii="Times New Roman" w:eastAsia="Times New Roman" w:hAnsi="Times New Roman" w:cs="Times New Roman"/>
          <w:spacing w:val="-5"/>
          <w:sz w:val="28"/>
          <w:szCs w:val="28"/>
        </w:rPr>
        <w:t xml:space="preserve"> </w:t>
      </w:r>
      <w:r w:rsidRPr="00CC5538">
        <w:rPr>
          <w:rFonts w:ascii="Times New Roman" w:eastAsia="Times New Roman" w:hAnsi="Times New Roman" w:cs="Times New Roman"/>
          <w:spacing w:val="-5"/>
          <w:sz w:val="28"/>
          <w:szCs w:val="28"/>
        </w:rPr>
        <w:t xml:space="preserve">основные </w:t>
      </w:r>
      <w:r w:rsidRPr="00CC5538">
        <w:rPr>
          <w:rFonts w:ascii="Times New Roman" w:eastAsia="Times New Roman" w:hAnsi="Times New Roman" w:cs="Times New Roman"/>
          <w:spacing w:val="-1"/>
          <w:sz w:val="28"/>
          <w:szCs w:val="28"/>
        </w:rPr>
        <w:t>критерии показатели сформированности самоактуализации:</w:t>
      </w:r>
    </w:p>
    <w:p w14:paraId="7C030D48" w14:textId="3057BD24" w:rsidR="00CC5538" w:rsidRPr="00CC5538" w:rsidRDefault="00CC5538" w:rsidP="00CC5538">
      <w:pPr>
        <w:shd w:val="clear" w:color="auto" w:fill="FFFFFF"/>
        <w:spacing w:line="240" w:lineRule="auto"/>
        <w:ind w:left="19" w:firstLine="709"/>
        <w:contextualSpacing/>
        <w:jc w:val="both"/>
        <w:rPr>
          <w:rFonts w:ascii="Times New Roman" w:hAnsi="Times New Roman" w:cs="Times New Roman"/>
          <w:sz w:val="28"/>
          <w:szCs w:val="28"/>
        </w:rPr>
      </w:pPr>
      <w:r w:rsidRPr="00CC5538">
        <w:rPr>
          <w:rFonts w:ascii="Times New Roman" w:eastAsia="Times New Roman" w:hAnsi="Times New Roman" w:cs="Times New Roman"/>
          <w:i/>
          <w:iCs/>
          <w:spacing w:val="-5"/>
          <w:sz w:val="28"/>
          <w:szCs w:val="28"/>
        </w:rPr>
        <w:t>ценностный критерий</w:t>
      </w:r>
      <w:r w:rsidR="009E20AA">
        <w:rPr>
          <w:rFonts w:ascii="Times New Roman" w:eastAsia="Times New Roman" w:hAnsi="Times New Roman" w:cs="Times New Roman"/>
          <w:i/>
          <w:iCs/>
          <w:spacing w:val="-5"/>
          <w:sz w:val="28"/>
          <w:szCs w:val="28"/>
        </w:rPr>
        <w:t xml:space="preserve"> – </w:t>
      </w:r>
      <w:r w:rsidRPr="00CC5538">
        <w:rPr>
          <w:rFonts w:ascii="Times New Roman" w:eastAsia="Times New Roman" w:hAnsi="Times New Roman" w:cs="Times New Roman"/>
          <w:spacing w:val="-5"/>
          <w:sz w:val="28"/>
          <w:szCs w:val="28"/>
        </w:rPr>
        <w:t xml:space="preserve">представление о профессионально-ценностных ориентациях личности учителя, определяющих его отношение к самому себе как </w:t>
      </w:r>
      <w:r w:rsidRPr="00CC5538">
        <w:rPr>
          <w:rFonts w:ascii="Times New Roman" w:eastAsia="Times New Roman" w:hAnsi="Times New Roman" w:cs="Times New Roman"/>
          <w:spacing w:val="-2"/>
          <w:sz w:val="28"/>
          <w:szCs w:val="28"/>
        </w:rPr>
        <w:t>педагогу («Я -индивидуального» и «Я</w:t>
      </w:r>
      <w:r w:rsidR="009E20AA">
        <w:rPr>
          <w:rFonts w:ascii="Times New Roman" w:eastAsia="Times New Roman" w:hAnsi="Times New Roman" w:cs="Times New Roman"/>
          <w:spacing w:val="-2"/>
          <w:sz w:val="28"/>
          <w:szCs w:val="28"/>
        </w:rPr>
        <w:t xml:space="preserve"> – </w:t>
      </w:r>
      <w:r w:rsidRPr="00CC5538">
        <w:rPr>
          <w:rFonts w:ascii="Times New Roman" w:eastAsia="Times New Roman" w:hAnsi="Times New Roman" w:cs="Times New Roman"/>
          <w:spacing w:val="-2"/>
          <w:sz w:val="28"/>
          <w:szCs w:val="28"/>
        </w:rPr>
        <w:t xml:space="preserve">профессионального»), к педагогической </w:t>
      </w:r>
      <w:r w:rsidRPr="00CC5538">
        <w:rPr>
          <w:rFonts w:ascii="Times New Roman" w:eastAsia="Times New Roman" w:hAnsi="Times New Roman" w:cs="Times New Roman"/>
          <w:sz w:val="28"/>
          <w:szCs w:val="28"/>
        </w:rPr>
        <w:t>деятельности и к личности ученика усвоение студентами гуманистических ценностей, как ориентационной основы самоактуализации своей личности;</w:t>
      </w:r>
    </w:p>
    <w:p w14:paraId="1C216FF4" w14:textId="5FF247DF" w:rsidR="00CC5538" w:rsidRPr="00CC5538" w:rsidRDefault="00CC5538" w:rsidP="00CC5538">
      <w:pPr>
        <w:shd w:val="clear" w:color="auto" w:fill="FFFFFF"/>
        <w:spacing w:line="240" w:lineRule="auto"/>
        <w:ind w:left="10" w:right="5" w:firstLine="709"/>
        <w:contextualSpacing/>
        <w:jc w:val="both"/>
        <w:rPr>
          <w:rFonts w:ascii="Times New Roman" w:hAnsi="Times New Roman" w:cs="Times New Roman"/>
          <w:sz w:val="28"/>
          <w:szCs w:val="28"/>
        </w:rPr>
      </w:pPr>
      <w:r w:rsidRPr="00CC5538">
        <w:rPr>
          <w:rFonts w:ascii="Times New Roman" w:eastAsia="Times New Roman" w:hAnsi="Times New Roman" w:cs="Times New Roman"/>
          <w:i/>
          <w:iCs/>
          <w:sz w:val="28"/>
          <w:szCs w:val="28"/>
        </w:rPr>
        <w:t xml:space="preserve">когнитивный критерий </w:t>
      </w:r>
      <w:r w:rsidR="009E20AA">
        <w:rPr>
          <w:rFonts w:ascii="Times New Roman" w:eastAsia="Times New Roman" w:hAnsi="Times New Roman" w:cs="Times New Roman"/>
          <w:i/>
          <w:iCs/>
          <w:sz w:val="28"/>
          <w:szCs w:val="28"/>
        </w:rPr>
        <w:t>–</w:t>
      </w:r>
      <w:r w:rsidRPr="00CC5538">
        <w:rPr>
          <w:rFonts w:ascii="Times New Roman" w:eastAsia="Times New Roman" w:hAnsi="Times New Roman" w:cs="Times New Roman"/>
          <w:i/>
          <w:iCs/>
          <w:sz w:val="28"/>
          <w:szCs w:val="28"/>
        </w:rPr>
        <w:t xml:space="preserve"> </w:t>
      </w:r>
      <w:r w:rsidRPr="00CC5538">
        <w:rPr>
          <w:rFonts w:ascii="Times New Roman" w:eastAsia="Times New Roman" w:hAnsi="Times New Roman" w:cs="Times New Roman"/>
          <w:sz w:val="28"/>
          <w:szCs w:val="28"/>
        </w:rPr>
        <w:t>имеющийся запас знаний и теоретических представлений о сущности самоактуализации и ее месте в профессиональном становлении учителя начальных классов, их актуализация при решении практических задач;</w:t>
      </w:r>
    </w:p>
    <w:p w14:paraId="49D0B397" w14:textId="077C3B91" w:rsidR="00CC5538" w:rsidRPr="00CC5538" w:rsidRDefault="00CC5538" w:rsidP="00CC5538">
      <w:pPr>
        <w:shd w:val="clear" w:color="auto" w:fill="FFFFFF"/>
        <w:spacing w:line="240" w:lineRule="auto"/>
        <w:ind w:left="10" w:right="5" w:firstLine="709"/>
        <w:contextualSpacing/>
        <w:jc w:val="both"/>
        <w:rPr>
          <w:rFonts w:ascii="Times New Roman" w:hAnsi="Times New Roman" w:cs="Times New Roman"/>
          <w:sz w:val="28"/>
          <w:szCs w:val="28"/>
        </w:rPr>
      </w:pPr>
      <w:r w:rsidRPr="00CC5538">
        <w:rPr>
          <w:rFonts w:ascii="Times New Roman" w:eastAsia="Times New Roman" w:hAnsi="Times New Roman" w:cs="Times New Roman"/>
          <w:i/>
          <w:iCs/>
          <w:sz w:val="28"/>
          <w:szCs w:val="28"/>
        </w:rPr>
        <w:t xml:space="preserve">личностный критерий </w:t>
      </w:r>
      <w:r w:rsidR="009E20AA">
        <w:rPr>
          <w:rFonts w:ascii="Times New Roman" w:eastAsia="Times New Roman" w:hAnsi="Times New Roman" w:cs="Times New Roman"/>
          <w:i/>
          <w:iCs/>
          <w:sz w:val="28"/>
          <w:szCs w:val="28"/>
        </w:rPr>
        <w:t>–</w:t>
      </w:r>
      <w:r w:rsidRPr="00CC5538">
        <w:rPr>
          <w:rFonts w:ascii="Times New Roman" w:eastAsia="Times New Roman" w:hAnsi="Times New Roman" w:cs="Times New Roman"/>
          <w:i/>
          <w:iCs/>
          <w:sz w:val="28"/>
          <w:szCs w:val="28"/>
        </w:rPr>
        <w:t xml:space="preserve"> </w:t>
      </w:r>
      <w:r w:rsidRPr="00CC5538">
        <w:rPr>
          <w:rFonts w:ascii="Times New Roman" w:eastAsia="Times New Roman" w:hAnsi="Times New Roman" w:cs="Times New Roman"/>
          <w:sz w:val="28"/>
          <w:szCs w:val="28"/>
        </w:rPr>
        <w:t>стремление к выявлению внутренних задатков, сил и способностей, наличие мотивов внутреннего саморазвития и самосовершенствования, стремление к самообразованию;</w:t>
      </w:r>
    </w:p>
    <w:p w14:paraId="66867A6D" w14:textId="30B9EA90" w:rsidR="00CC5538" w:rsidRPr="00CC5538" w:rsidRDefault="00CC5538" w:rsidP="00CC5538">
      <w:pPr>
        <w:shd w:val="clear" w:color="auto" w:fill="FFFFFF"/>
        <w:spacing w:line="240" w:lineRule="auto"/>
        <w:ind w:right="5" w:firstLine="709"/>
        <w:contextualSpacing/>
        <w:jc w:val="both"/>
        <w:rPr>
          <w:rFonts w:ascii="Times New Roman" w:hAnsi="Times New Roman" w:cs="Times New Roman"/>
          <w:sz w:val="28"/>
          <w:szCs w:val="28"/>
        </w:rPr>
      </w:pPr>
      <w:r w:rsidRPr="00CC5538">
        <w:rPr>
          <w:rFonts w:ascii="Times New Roman" w:eastAsia="Times New Roman" w:hAnsi="Times New Roman" w:cs="Times New Roman"/>
          <w:i/>
          <w:iCs/>
          <w:sz w:val="28"/>
          <w:szCs w:val="28"/>
        </w:rPr>
        <w:t xml:space="preserve">преобразовательный критерий </w:t>
      </w:r>
      <w:r w:rsidR="009E20AA">
        <w:rPr>
          <w:rFonts w:ascii="Times New Roman" w:eastAsia="Times New Roman" w:hAnsi="Times New Roman" w:cs="Times New Roman"/>
          <w:i/>
          <w:iCs/>
          <w:sz w:val="28"/>
          <w:szCs w:val="28"/>
        </w:rPr>
        <w:t>–</w:t>
      </w:r>
      <w:r w:rsidRPr="00CC5538">
        <w:rPr>
          <w:rFonts w:ascii="Times New Roman" w:eastAsia="Times New Roman" w:hAnsi="Times New Roman" w:cs="Times New Roman"/>
          <w:i/>
          <w:iCs/>
          <w:sz w:val="28"/>
          <w:szCs w:val="28"/>
        </w:rPr>
        <w:t xml:space="preserve"> </w:t>
      </w:r>
      <w:r w:rsidRPr="00CC5538">
        <w:rPr>
          <w:rFonts w:ascii="Times New Roman" w:eastAsia="Times New Roman" w:hAnsi="Times New Roman" w:cs="Times New Roman"/>
          <w:sz w:val="28"/>
          <w:szCs w:val="28"/>
        </w:rPr>
        <w:t>реализация в профессиональной деятельности выявленных внутренних сил и способностей, направленность педагогической деятельности и уровень коммуникативной компетентности, проектирование и реализация индивидуальной траектории саморазвития. Рассмотрим краткую характеристику каждого этапа.</w:t>
      </w:r>
    </w:p>
    <w:p w14:paraId="501387E1" w14:textId="180C028E" w:rsidR="00CC5538" w:rsidRPr="00CC5538" w:rsidRDefault="00CC5538" w:rsidP="00CC5538">
      <w:pPr>
        <w:shd w:val="clear" w:color="auto" w:fill="FFFFFF"/>
        <w:spacing w:line="240" w:lineRule="auto"/>
        <w:ind w:left="5" w:firstLine="709"/>
        <w:contextualSpacing/>
        <w:jc w:val="both"/>
        <w:rPr>
          <w:rFonts w:ascii="Times New Roman" w:hAnsi="Times New Roman" w:cs="Times New Roman"/>
          <w:sz w:val="28"/>
          <w:szCs w:val="28"/>
        </w:rPr>
      </w:pPr>
      <w:r w:rsidRPr="00CC5538">
        <w:rPr>
          <w:rFonts w:ascii="Times New Roman" w:eastAsia="Times New Roman" w:hAnsi="Times New Roman" w:cs="Times New Roman"/>
          <w:i/>
          <w:iCs/>
          <w:sz w:val="28"/>
          <w:szCs w:val="28"/>
        </w:rPr>
        <w:t xml:space="preserve">Репродуктивный этап. </w:t>
      </w:r>
      <w:r w:rsidRPr="00CC5538">
        <w:rPr>
          <w:rFonts w:ascii="Times New Roman" w:eastAsia="Times New Roman" w:hAnsi="Times New Roman" w:cs="Times New Roman"/>
          <w:sz w:val="28"/>
          <w:szCs w:val="28"/>
        </w:rPr>
        <w:t xml:space="preserve">Для него характерен низкий или ниже среднего уровень выраженности всех отмеченных выше характеристик </w:t>
      </w:r>
      <w:proofErr w:type="spellStart"/>
      <w:r w:rsidRPr="00CC5538">
        <w:rPr>
          <w:rFonts w:ascii="Times New Roman" w:eastAsia="Times New Roman" w:hAnsi="Times New Roman" w:cs="Times New Roman"/>
          <w:sz w:val="28"/>
          <w:szCs w:val="28"/>
        </w:rPr>
        <w:t>самоактуализирующейся</w:t>
      </w:r>
      <w:proofErr w:type="spellEnd"/>
      <w:r w:rsidRPr="00CC5538">
        <w:rPr>
          <w:rFonts w:ascii="Times New Roman" w:eastAsia="Times New Roman" w:hAnsi="Times New Roman" w:cs="Times New Roman"/>
          <w:sz w:val="28"/>
          <w:szCs w:val="28"/>
        </w:rPr>
        <w:t xml:space="preserve"> личности. У студентов</w:t>
      </w:r>
      <w:r w:rsidR="009E20AA">
        <w:rPr>
          <w:rFonts w:ascii="Times New Roman" w:eastAsia="Times New Roman" w:hAnsi="Times New Roman" w:cs="Times New Roman"/>
          <w:sz w:val="28"/>
          <w:szCs w:val="28"/>
        </w:rPr>
        <w:t xml:space="preserve"> – </w:t>
      </w:r>
      <w:r w:rsidRPr="00CC5538">
        <w:rPr>
          <w:rFonts w:ascii="Times New Roman" w:eastAsia="Times New Roman" w:hAnsi="Times New Roman" w:cs="Times New Roman"/>
          <w:sz w:val="28"/>
          <w:szCs w:val="28"/>
        </w:rPr>
        <w:t xml:space="preserve">будущих учителей начальных классов на этой стадии выражена ориентация на учебно-дисциплинарную модель взаимодействия с учащимися, стремление наладить строгую дисциплину в классе, авторитарный или наоборот либеральный стиль общения с детьми. Преобладающими ориентирами в становлении в профессиональной деятельности является стремление четко выполнять все должностные инструкции. Характерна заниженная или завышенная самооценка личности, высокий или низкий уровень </w:t>
      </w:r>
      <w:proofErr w:type="spellStart"/>
      <w:r w:rsidRPr="00CC5538">
        <w:rPr>
          <w:rFonts w:ascii="Times New Roman" w:eastAsia="Times New Roman" w:hAnsi="Times New Roman" w:cs="Times New Roman"/>
          <w:sz w:val="28"/>
          <w:szCs w:val="28"/>
        </w:rPr>
        <w:t>рефлексивности</w:t>
      </w:r>
      <w:proofErr w:type="spellEnd"/>
      <w:r w:rsidRPr="00CC5538">
        <w:rPr>
          <w:rFonts w:ascii="Times New Roman" w:eastAsia="Times New Roman" w:hAnsi="Times New Roman" w:cs="Times New Roman"/>
          <w:sz w:val="28"/>
          <w:szCs w:val="28"/>
        </w:rPr>
        <w:t>; слабое проявление в деятельности индивидуального своеобразия личности. Студенты</w:t>
      </w:r>
      <w:r w:rsidR="009E20AA">
        <w:rPr>
          <w:rFonts w:ascii="Times New Roman" w:eastAsia="Times New Roman" w:hAnsi="Times New Roman" w:cs="Times New Roman"/>
          <w:sz w:val="28"/>
          <w:szCs w:val="28"/>
        </w:rPr>
        <w:t xml:space="preserve"> – </w:t>
      </w:r>
      <w:r w:rsidRPr="00CC5538">
        <w:rPr>
          <w:rFonts w:ascii="Times New Roman" w:eastAsia="Times New Roman" w:hAnsi="Times New Roman" w:cs="Times New Roman"/>
          <w:sz w:val="28"/>
          <w:szCs w:val="28"/>
        </w:rPr>
        <w:t xml:space="preserve">будущие учителя начальных классов, находящиеся </w:t>
      </w:r>
      <w:r w:rsidR="009E20AA" w:rsidRPr="00CC5538">
        <w:rPr>
          <w:rFonts w:ascii="Times New Roman" w:eastAsia="Times New Roman" w:hAnsi="Times New Roman" w:cs="Times New Roman"/>
          <w:sz w:val="28"/>
          <w:szCs w:val="28"/>
        </w:rPr>
        <w:t>на данном уровне,</w:t>
      </w:r>
      <w:r w:rsidRPr="00CC5538">
        <w:rPr>
          <w:rFonts w:ascii="Times New Roman" w:eastAsia="Times New Roman" w:hAnsi="Times New Roman" w:cs="Times New Roman"/>
          <w:sz w:val="28"/>
          <w:szCs w:val="28"/>
        </w:rPr>
        <w:t xml:space="preserve"> имеют общие представления о сущности самоактуализации, слабо знакомы с категориальным аппаратом теории самоактуализации, ее роли в личностном и профессиональном росте. Даже если они декларирует важность гуманистического подхода в воспитании, его знания носят достаточно формальный характер и практически не применяются на практике. Положительно</w:t>
      </w:r>
      <w:r w:rsidRPr="00CC5538">
        <w:rPr>
          <w:rFonts w:ascii="Times New Roman" w:hAnsi="Times New Roman" w:cs="Times New Roman"/>
          <w:sz w:val="28"/>
          <w:szCs w:val="28"/>
        </w:rPr>
        <w:t xml:space="preserve"> </w:t>
      </w:r>
      <w:r w:rsidRPr="00CC5538">
        <w:rPr>
          <w:rFonts w:ascii="Times New Roman" w:eastAsia="Times New Roman" w:hAnsi="Times New Roman" w:cs="Times New Roman"/>
          <w:sz w:val="28"/>
          <w:szCs w:val="28"/>
        </w:rPr>
        <w:t>оценивается возможность диалогического сотрудничества с учащимися, однако преобладает авторитарный стиль общения. Доминирующим является гностический компонент.</w:t>
      </w:r>
    </w:p>
    <w:p w14:paraId="1850AC3D" w14:textId="506828AF" w:rsidR="00CC5538" w:rsidRPr="00CC5538" w:rsidRDefault="00CC5538" w:rsidP="00CC5538">
      <w:pPr>
        <w:shd w:val="clear" w:color="auto" w:fill="FFFFFF"/>
        <w:spacing w:line="240" w:lineRule="auto"/>
        <w:ind w:firstLine="709"/>
        <w:contextualSpacing/>
        <w:jc w:val="both"/>
        <w:rPr>
          <w:rFonts w:ascii="Times New Roman" w:hAnsi="Times New Roman" w:cs="Times New Roman"/>
          <w:sz w:val="28"/>
          <w:szCs w:val="28"/>
        </w:rPr>
      </w:pPr>
      <w:r w:rsidRPr="00CC5538">
        <w:rPr>
          <w:rFonts w:ascii="Times New Roman" w:eastAsia="Times New Roman" w:hAnsi="Times New Roman" w:cs="Times New Roman"/>
          <w:i/>
          <w:iCs/>
          <w:sz w:val="28"/>
          <w:szCs w:val="28"/>
        </w:rPr>
        <w:t xml:space="preserve">Поисковый этап. </w:t>
      </w:r>
      <w:r w:rsidRPr="00CC5538">
        <w:rPr>
          <w:rFonts w:ascii="Times New Roman" w:eastAsia="Times New Roman" w:hAnsi="Times New Roman" w:cs="Times New Roman"/>
          <w:sz w:val="28"/>
          <w:szCs w:val="28"/>
        </w:rPr>
        <w:t>Студенты</w:t>
      </w:r>
      <w:r w:rsidR="009E20AA">
        <w:rPr>
          <w:rFonts w:ascii="Times New Roman" w:eastAsia="Times New Roman" w:hAnsi="Times New Roman" w:cs="Times New Roman"/>
          <w:sz w:val="28"/>
          <w:szCs w:val="28"/>
        </w:rPr>
        <w:t xml:space="preserve"> – </w:t>
      </w:r>
      <w:r w:rsidRPr="00CC5538">
        <w:rPr>
          <w:rFonts w:ascii="Times New Roman" w:eastAsia="Times New Roman" w:hAnsi="Times New Roman" w:cs="Times New Roman"/>
          <w:sz w:val="28"/>
          <w:szCs w:val="28"/>
        </w:rPr>
        <w:t xml:space="preserve">будущие учителя начальных классов, находящиеся на данном этапе, обладают средней степенью выраженности характеристик самоактуализации, имеет общие представления о сущности самоактуализации, понимает необходимость самоактуализации, ее роли в личностном и профессиональном росте, проявляет позитивное отношение к возможности использования этих знаний в собственной деятельности. Наблюдаются попытки критического осмысления имеющихся теоретических знаний, формируется собственное отношение и позиция к ряду проблем обучения и воспитания. Характерно наличие умеренно выраженной учебно-дисциплинарной модели взаимодействия, реже гуманистически ориентированной профессиональной направленности, поиски себя в профессии, осознанная рефлексия </w:t>
      </w:r>
      <w:r w:rsidRPr="00CC5538">
        <w:rPr>
          <w:rFonts w:ascii="Times New Roman" w:eastAsia="Times New Roman" w:hAnsi="Times New Roman" w:cs="Times New Roman"/>
          <w:sz w:val="28"/>
          <w:szCs w:val="28"/>
        </w:rPr>
        <w:lastRenderedPageBreak/>
        <w:t>собственного педагогического опыта. Также характерно осознание способов и средств самоактуализации личности, необходимости самообразования, постановка первоначальных целей и задач самосовершенствования, открытость опыту. То есть отмечается устойчивая потребность в саморазвитии, но студенты</w:t>
      </w:r>
      <w:r w:rsidR="009E20AA">
        <w:rPr>
          <w:rFonts w:ascii="Times New Roman" w:eastAsia="Times New Roman" w:hAnsi="Times New Roman" w:cs="Times New Roman"/>
          <w:sz w:val="28"/>
          <w:szCs w:val="28"/>
        </w:rPr>
        <w:t xml:space="preserve"> – </w:t>
      </w:r>
      <w:r w:rsidRPr="00CC5538">
        <w:rPr>
          <w:rFonts w:ascii="Times New Roman" w:eastAsia="Times New Roman" w:hAnsi="Times New Roman" w:cs="Times New Roman"/>
          <w:sz w:val="28"/>
          <w:szCs w:val="28"/>
        </w:rPr>
        <w:t>будущие учителя начальных классов не обладает соответствующими способами. Преобладает рефлексивный компонент с увеличением значимости аксиологического компонента.</w:t>
      </w:r>
    </w:p>
    <w:p w14:paraId="69EC7068" w14:textId="7AE9BB69" w:rsidR="00CC5538" w:rsidRPr="00CC5538" w:rsidRDefault="00CC5538" w:rsidP="00CC5538">
      <w:pPr>
        <w:shd w:val="clear" w:color="auto" w:fill="FFFFFF"/>
        <w:spacing w:line="240" w:lineRule="auto"/>
        <w:ind w:right="14" w:firstLine="709"/>
        <w:contextualSpacing/>
        <w:jc w:val="both"/>
        <w:rPr>
          <w:rFonts w:ascii="Times New Roman" w:hAnsi="Times New Roman" w:cs="Times New Roman"/>
          <w:sz w:val="28"/>
          <w:szCs w:val="28"/>
        </w:rPr>
      </w:pPr>
      <w:r w:rsidRPr="00CC5538">
        <w:rPr>
          <w:rFonts w:ascii="Times New Roman" w:eastAsia="Times New Roman" w:hAnsi="Times New Roman" w:cs="Times New Roman"/>
          <w:i/>
          <w:iCs/>
          <w:sz w:val="28"/>
          <w:szCs w:val="28"/>
        </w:rPr>
        <w:t xml:space="preserve">Творческий этап. </w:t>
      </w:r>
      <w:r w:rsidRPr="00CC5538">
        <w:rPr>
          <w:rFonts w:ascii="Times New Roman" w:eastAsia="Times New Roman" w:hAnsi="Times New Roman" w:cs="Times New Roman"/>
          <w:sz w:val="28"/>
          <w:szCs w:val="28"/>
        </w:rPr>
        <w:t>Учитель на данном этапе развития и проявления основных характеристик самоактуализации личности обладает устойчивым, глубоким стремлением к самоактуализации себя в профессии, глубокими знаниями и умениями применять основные механизмы самоактуализации при создании индивидуальной траектории педагогической деятельности. Он обладает гибким мышлением, ярко выражена гуманистическая педагогическая направленность, устойчиво стремление к диалогическим формам общения, выражена потребность в</w:t>
      </w:r>
      <w:r w:rsidR="009E20AA">
        <w:rPr>
          <w:rFonts w:ascii="Times New Roman" w:eastAsia="Times New Roman" w:hAnsi="Times New Roman" w:cs="Times New Roman"/>
          <w:sz w:val="28"/>
          <w:szCs w:val="28"/>
        </w:rPr>
        <w:t xml:space="preserve"> </w:t>
      </w:r>
      <w:r w:rsidRPr="00CC5538">
        <w:rPr>
          <w:rFonts w:ascii="Times New Roman" w:eastAsia="Times New Roman" w:hAnsi="Times New Roman" w:cs="Times New Roman"/>
          <w:sz w:val="28"/>
          <w:szCs w:val="28"/>
        </w:rPr>
        <w:t>самообразовании,</w:t>
      </w:r>
      <w:r w:rsidR="009E20AA">
        <w:rPr>
          <w:rFonts w:ascii="Times New Roman" w:eastAsia="Times New Roman" w:hAnsi="Times New Roman" w:cs="Times New Roman"/>
          <w:sz w:val="28"/>
          <w:szCs w:val="28"/>
        </w:rPr>
        <w:t xml:space="preserve"> </w:t>
      </w:r>
      <w:r w:rsidRPr="00CC5538">
        <w:rPr>
          <w:rFonts w:ascii="Times New Roman" w:eastAsia="Times New Roman" w:hAnsi="Times New Roman" w:cs="Times New Roman"/>
          <w:sz w:val="28"/>
          <w:szCs w:val="28"/>
        </w:rPr>
        <w:t>рефлексии</w:t>
      </w:r>
      <w:r w:rsidR="009E20AA">
        <w:rPr>
          <w:rFonts w:ascii="Times New Roman" w:eastAsia="Times New Roman" w:hAnsi="Times New Roman" w:cs="Times New Roman"/>
          <w:sz w:val="28"/>
          <w:szCs w:val="28"/>
        </w:rPr>
        <w:t xml:space="preserve"> </w:t>
      </w:r>
      <w:r w:rsidRPr="00CC5538">
        <w:rPr>
          <w:rFonts w:ascii="Times New Roman" w:eastAsia="Times New Roman" w:hAnsi="Times New Roman" w:cs="Times New Roman"/>
          <w:sz w:val="28"/>
          <w:szCs w:val="28"/>
        </w:rPr>
        <w:t>результатов</w:t>
      </w:r>
      <w:r w:rsidR="009E20AA">
        <w:rPr>
          <w:rFonts w:ascii="Times New Roman" w:eastAsia="Times New Roman" w:hAnsi="Times New Roman" w:cs="Times New Roman"/>
          <w:sz w:val="28"/>
          <w:szCs w:val="28"/>
        </w:rPr>
        <w:t xml:space="preserve"> </w:t>
      </w:r>
      <w:r w:rsidRPr="00CC5538">
        <w:rPr>
          <w:rFonts w:ascii="Times New Roman" w:eastAsia="Times New Roman" w:hAnsi="Times New Roman" w:cs="Times New Roman"/>
          <w:sz w:val="28"/>
          <w:szCs w:val="28"/>
        </w:rPr>
        <w:t>деятельности,</w:t>
      </w:r>
      <w:r w:rsidR="009E20AA">
        <w:rPr>
          <w:rFonts w:ascii="Times New Roman" w:eastAsia="Times New Roman" w:hAnsi="Times New Roman" w:cs="Times New Roman"/>
          <w:sz w:val="28"/>
          <w:szCs w:val="28"/>
        </w:rPr>
        <w:t xml:space="preserve"> </w:t>
      </w:r>
      <w:r w:rsidRPr="00CC5538">
        <w:rPr>
          <w:rFonts w:ascii="Times New Roman" w:eastAsia="Times New Roman" w:hAnsi="Times New Roman" w:cs="Times New Roman"/>
          <w:sz w:val="28"/>
          <w:szCs w:val="28"/>
        </w:rPr>
        <w:t xml:space="preserve">исследовательском, творческом характере работы. Доминируют </w:t>
      </w:r>
      <w:proofErr w:type="spellStart"/>
      <w:r w:rsidRPr="00CC5538">
        <w:rPr>
          <w:rFonts w:ascii="Times New Roman" w:eastAsia="Times New Roman" w:hAnsi="Times New Roman" w:cs="Times New Roman"/>
          <w:sz w:val="28"/>
          <w:szCs w:val="28"/>
        </w:rPr>
        <w:t>аксиологоический</w:t>
      </w:r>
      <w:proofErr w:type="spellEnd"/>
      <w:r w:rsidRPr="00CC5538">
        <w:rPr>
          <w:rFonts w:ascii="Times New Roman" w:eastAsia="Times New Roman" w:hAnsi="Times New Roman" w:cs="Times New Roman"/>
          <w:sz w:val="28"/>
          <w:szCs w:val="28"/>
        </w:rPr>
        <w:t xml:space="preserve"> и креативный компоненты.</w:t>
      </w:r>
    </w:p>
    <w:p w14:paraId="2EA1343A" w14:textId="2D4A1257" w:rsidR="00CC5538" w:rsidRPr="00CC5538" w:rsidRDefault="00CC5538" w:rsidP="00CC5538">
      <w:pPr>
        <w:shd w:val="clear" w:color="auto" w:fill="FFFFFF"/>
        <w:spacing w:line="240" w:lineRule="auto"/>
        <w:ind w:left="14" w:right="14"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 xml:space="preserve">Повышение требований современного общества к личности предполагает пересмотр содержания образования и реализацию задачи </w:t>
      </w:r>
      <w:r w:rsidR="009E20AA">
        <w:rPr>
          <w:rFonts w:ascii="Times New Roman" w:hAnsi="Times New Roman" w:cs="Times New Roman"/>
          <w:sz w:val="28"/>
          <w:szCs w:val="28"/>
        </w:rPr>
        <w:t>–</w:t>
      </w:r>
      <w:r w:rsidRPr="00CC5538">
        <w:rPr>
          <w:rFonts w:ascii="Times New Roman" w:hAnsi="Times New Roman" w:cs="Times New Roman"/>
          <w:sz w:val="28"/>
          <w:szCs w:val="28"/>
        </w:rPr>
        <w:t xml:space="preserve"> совершенствования личности учителя. От профессиональной позиции, мастерства, эрудиции и культуры учителя зависит успешное решение сложных задач обучения и воспитания подрастающего поколения. Поэтому важно, чтобы будущий учитель умел выявлять и целенаправленно формировать у себя лучшие личностные и профессиональные качества, т.е. </w:t>
      </w:r>
      <w:proofErr w:type="spellStart"/>
      <w:r w:rsidRPr="00CC5538">
        <w:rPr>
          <w:rFonts w:ascii="Times New Roman" w:hAnsi="Times New Roman" w:cs="Times New Roman"/>
          <w:sz w:val="28"/>
          <w:szCs w:val="28"/>
        </w:rPr>
        <w:t>самоактуализироваться</w:t>
      </w:r>
      <w:proofErr w:type="spellEnd"/>
      <w:r w:rsidRPr="00CC5538">
        <w:rPr>
          <w:rFonts w:ascii="Times New Roman" w:hAnsi="Times New Roman" w:cs="Times New Roman"/>
          <w:sz w:val="28"/>
          <w:szCs w:val="28"/>
        </w:rPr>
        <w:t>.</w:t>
      </w:r>
    </w:p>
    <w:p w14:paraId="795D64DE" w14:textId="77777777" w:rsidR="00CC5538" w:rsidRPr="00CC5538" w:rsidRDefault="00CC5538" w:rsidP="00CC5538">
      <w:pPr>
        <w:shd w:val="clear" w:color="auto" w:fill="FFFFFF"/>
        <w:spacing w:line="240" w:lineRule="auto"/>
        <w:ind w:left="14" w:right="14"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Проблема самоактуализации является предметом научных исследований значительного числа психологов, педагогов, философов. Она во все времена привлекала к себе внимание выдающихся прогрессивных ученых</w:t>
      </w:r>
    </w:p>
    <w:p w14:paraId="0EF383A6" w14:textId="77777777" w:rsidR="00CC5538" w:rsidRPr="00CC5538" w:rsidRDefault="00CC5538" w:rsidP="00CC5538">
      <w:pPr>
        <w:shd w:val="clear" w:color="auto" w:fill="FFFFFF"/>
        <w:spacing w:line="240" w:lineRule="auto"/>
        <w:ind w:left="14" w:right="14"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Технология самоактуализации личности студента-будущего учителя начальных классов во многом опирается на умение будущего учителя осуществлять выбор вариантов собственного личностно-профессионального развития, владение разнообразными способами самообразования, умением осуществлять самоконтроль и самооценку своих успехов и неудач.</w:t>
      </w:r>
    </w:p>
    <w:p w14:paraId="2F0E3978" w14:textId="77777777" w:rsidR="00CC5538" w:rsidRPr="00CC5538" w:rsidRDefault="00CC5538" w:rsidP="00CC5538">
      <w:pPr>
        <w:shd w:val="clear" w:color="auto" w:fill="FFFFFF"/>
        <w:spacing w:line="240" w:lineRule="auto"/>
        <w:ind w:left="14" w:right="14" w:firstLine="709"/>
        <w:contextualSpacing/>
        <w:jc w:val="both"/>
        <w:rPr>
          <w:rFonts w:ascii="Times New Roman" w:hAnsi="Times New Roman" w:cs="Times New Roman"/>
          <w:sz w:val="28"/>
          <w:szCs w:val="28"/>
        </w:rPr>
      </w:pPr>
    </w:p>
    <w:p w14:paraId="4FBF72FB" w14:textId="1384B0DD" w:rsidR="00CC5538" w:rsidRPr="009E20AA" w:rsidRDefault="00540455" w:rsidP="00CC5538">
      <w:pPr>
        <w:shd w:val="clear" w:color="auto" w:fill="FFFFFF"/>
        <w:spacing w:line="240" w:lineRule="auto"/>
        <w:ind w:left="14" w:right="14" w:firstLine="709"/>
        <w:contextualSpacing/>
        <w:jc w:val="both"/>
        <w:rPr>
          <w:rFonts w:ascii="Times New Roman" w:hAnsi="Times New Roman" w:cs="Times New Roman"/>
          <w:b/>
          <w:sz w:val="28"/>
          <w:szCs w:val="28"/>
        </w:rPr>
      </w:pPr>
      <w:r w:rsidRPr="009E20AA">
        <w:rPr>
          <w:rFonts w:ascii="Times New Roman" w:hAnsi="Times New Roman" w:cs="Times New Roman"/>
          <w:b/>
          <w:sz w:val="28"/>
          <w:szCs w:val="28"/>
        </w:rPr>
        <w:t>Список литературы</w:t>
      </w:r>
      <w:r w:rsidR="00CC5538" w:rsidRPr="009E20AA">
        <w:rPr>
          <w:rFonts w:ascii="Times New Roman" w:hAnsi="Times New Roman" w:cs="Times New Roman"/>
          <w:b/>
          <w:sz w:val="28"/>
          <w:szCs w:val="28"/>
        </w:rPr>
        <w:t>:</w:t>
      </w:r>
    </w:p>
    <w:p w14:paraId="7EAADE79" w14:textId="2D4EF6C8" w:rsidR="00CC5538" w:rsidRPr="00CC5538" w:rsidRDefault="00CC5538" w:rsidP="00CC5538">
      <w:pPr>
        <w:pStyle w:val="a3"/>
        <w:numPr>
          <w:ilvl w:val="0"/>
          <w:numId w:val="2"/>
        </w:numPr>
        <w:ind w:left="0" w:firstLine="709"/>
        <w:jc w:val="both"/>
        <w:rPr>
          <w:sz w:val="28"/>
          <w:szCs w:val="28"/>
        </w:rPr>
      </w:pPr>
      <w:r w:rsidRPr="00CC5538">
        <w:rPr>
          <w:sz w:val="28"/>
          <w:szCs w:val="28"/>
        </w:rPr>
        <w:t xml:space="preserve">Андриенко, Е. В. Подготовка учителя к самоактуализации в педагогической деятельности [Текст]: </w:t>
      </w:r>
      <w:proofErr w:type="spellStart"/>
      <w:r w:rsidRPr="00CC5538">
        <w:rPr>
          <w:sz w:val="28"/>
          <w:szCs w:val="28"/>
        </w:rPr>
        <w:t>дис</w:t>
      </w:r>
      <w:proofErr w:type="spellEnd"/>
      <w:r w:rsidRPr="00CC5538">
        <w:rPr>
          <w:sz w:val="28"/>
          <w:szCs w:val="28"/>
        </w:rPr>
        <w:t xml:space="preserve">. канд. </w:t>
      </w:r>
      <w:proofErr w:type="spellStart"/>
      <w:r w:rsidRPr="00CC5538">
        <w:rPr>
          <w:sz w:val="28"/>
          <w:szCs w:val="28"/>
        </w:rPr>
        <w:t>пед</w:t>
      </w:r>
      <w:proofErr w:type="spellEnd"/>
      <w:r w:rsidRPr="00CC5538">
        <w:rPr>
          <w:sz w:val="28"/>
          <w:szCs w:val="28"/>
        </w:rPr>
        <w:t>. наук: 13.00.01 / Е. В. Андриенко.</w:t>
      </w:r>
      <w:r w:rsidR="009E20AA">
        <w:rPr>
          <w:sz w:val="28"/>
          <w:szCs w:val="28"/>
        </w:rPr>
        <w:t xml:space="preserve"> – </w:t>
      </w:r>
      <w:r w:rsidRPr="00CC5538">
        <w:rPr>
          <w:sz w:val="28"/>
          <w:szCs w:val="28"/>
        </w:rPr>
        <w:t>Москва, 2014.</w:t>
      </w:r>
      <w:r w:rsidR="009E20AA">
        <w:rPr>
          <w:sz w:val="28"/>
          <w:szCs w:val="28"/>
        </w:rPr>
        <w:t xml:space="preserve"> – С.</w:t>
      </w:r>
      <w:r w:rsidRPr="00CC5538">
        <w:rPr>
          <w:sz w:val="28"/>
          <w:szCs w:val="28"/>
        </w:rPr>
        <w:t>209.</w:t>
      </w:r>
    </w:p>
    <w:p w14:paraId="7C25B93F" w14:textId="495E106D" w:rsidR="00CC5538" w:rsidRPr="00CC5538" w:rsidRDefault="00CC5538" w:rsidP="00CC5538">
      <w:pPr>
        <w:pStyle w:val="a3"/>
        <w:numPr>
          <w:ilvl w:val="0"/>
          <w:numId w:val="2"/>
        </w:numPr>
        <w:ind w:left="0" w:right="14" w:firstLine="709"/>
        <w:jc w:val="both"/>
        <w:rPr>
          <w:sz w:val="28"/>
          <w:szCs w:val="28"/>
        </w:rPr>
      </w:pPr>
      <w:r w:rsidRPr="00CC5538">
        <w:rPr>
          <w:sz w:val="28"/>
          <w:szCs w:val="28"/>
        </w:rPr>
        <w:t>Ильин, Е. П. Мотивы человека: теория и методы изучения [Текст] / Е. П. Ильин.</w:t>
      </w:r>
      <w:r w:rsidR="009E20AA">
        <w:rPr>
          <w:sz w:val="28"/>
          <w:szCs w:val="28"/>
        </w:rPr>
        <w:t xml:space="preserve"> – </w:t>
      </w:r>
      <w:r w:rsidRPr="00CC5538">
        <w:rPr>
          <w:sz w:val="28"/>
          <w:szCs w:val="28"/>
        </w:rPr>
        <w:t>Киев, 2008.</w:t>
      </w:r>
      <w:r w:rsidR="009E20AA">
        <w:rPr>
          <w:sz w:val="28"/>
          <w:szCs w:val="28"/>
        </w:rPr>
        <w:t xml:space="preserve"> – </w:t>
      </w:r>
      <w:r w:rsidRPr="00CC5538">
        <w:rPr>
          <w:sz w:val="28"/>
          <w:szCs w:val="28"/>
        </w:rPr>
        <w:t>С.181.</w:t>
      </w:r>
    </w:p>
    <w:p w14:paraId="4E40984D" w14:textId="36228F36" w:rsidR="00CC5538" w:rsidRPr="00CC5538" w:rsidRDefault="00CC5538" w:rsidP="00CC5538">
      <w:pPr>
        <w:pStyle w:val="a3"/>
        <w:numPr>
          <w:ilvl w:val="0"/>
          <w:numId w:val="2"/>
        </w:numPr>
        <w:ind w:left="0" w:right="14" w:firstLine="709"/>
        <w:jc w:val="both"/>
        <w:rPr>
          <w:sz w:val="28"/>
          <w:szCs w:val="28"/>
        </w:rPr>
      </w:pPr>
      <w:proofErr w:type="spellStart"/>
      <w:proofErr w:type="gramStart"/>
      <w:r w:rsidRPr="00CC5538">
        <w:rPr>
          <w:sz w:val="28"/>
          <w:szCs w:val="28"/>
        </w:rPr>
        <w:t>Рыкова,Б.В.Педагогические</w:t>
      </w:r>
      <w:proofErr w:type="spellEnd"/>
      <w:proofErr w:type="gramEnd"/>
      <w:r w:rsidRPr="00CC5538">
        <w:rPr>
          <w:sz w:val="28"/>
          <w:szCs w:val="28"/>
        </w:rPr>
        <w:t xml:space="preserve"> условия самоактуализации личности будущего учителя в процессе профессиональной подготовки [Текст]: </w:t>
      </w:r>
      <w:proofErr w:type="spellStart"/>
      <w:r w:rsidRPr="00CC5538">
        <w:rPr>
          <w:sz w:val="28"/>
          <w:szCs w:val="28"/>
        </w:rPr>
        <w:t>автореф</w:t>
      </w:r>
      <w:proofErr w:type="spellEnd"/>
      <w:r w:rsidRPr="00CC5538">
        <w:rPr>
          <w:sz w:val="28"/>
          <w:szCs w:val="28"/>
        </w:rPr>
        <w:t xml:space="preserve">. </w:t>
      </w:r>
      <w:proofErr w:type="spellStart"/>
      <w:r w:rsidRPr="00CC5538">
        <w:rPr>
          <w:sz w:val="28"/>
          <w:szCs w:val="28"/>
        </w:rPr>
        <w:t>дис</w:t>
      </w:r>
      <w:proofErr w:type="spellEnd"/>
      <w:r w:rsidRPr="00CC5538">
        <w:rPr>
          <w:sz w:val="28"/>
          <w:szCs w:val="28"/>
        </w:rPr>
        <w:t xml:space="preserve">. канд. </w:t>
      </w:r>
      <w:proofErr w:type="spellStart"/>
      <w:r w:rsidRPr="00CC5538">
        <w:rPr>
          <w:sz w:val="28"/>
          <w:szCs w:val="28"/>
        </w:rPr>
        <w:t>пед</w:t>
      </w:r>
      <w:proofErr w:type="spellEnd"/>
      <w:r w:rsidRPr="00CC5538">
        <w:rPr>
          <w:sz w:val="28"/>
          <w:szCs w:val="28"/>
        </w:rPr>
        <w:t>. наук: 13.00.08 /Б. В. Рыкова.</w:t>
      </w:r>
      <w:r w:rsidR="009E20AA">
        <w:rPr>
          <w:sz w:val="28"/>
          <w:szCs w:val="28"/>
        </w:rPr>
        <w:t xml:space="preserve"> – </w:t>
      </w:r>
      <w:r w:rsidRPr="00CC5538">
        <w:rPr>
          <w:sz w:val="28"/>
          <w:szCs w:val="28"/>
        </w:rPr>
        <w:t>Ставрополь, 1999.</w:t>
      </w:r>
      <w:r w:rsidR="009E20AA">
        <w:rPr>
          <w:sz w:val="28"/>
          <w:szCs w:val="28"/>
        </w:rPr>
        <w:t xml:space="preserve"> – С.</w:t>
      </w:r>
      <w:r w:rsidRPr="00CC5538">
        <w:rPr>
          <w:sz w:val="28"/>
          <w:szCs w:val="28"/>
        </w:rPr>
        <w:t xml:space="preserve">22. </w:t>
      </w:r>
      <w:r w:rsidR="009E20AA">
        <w:rPr>
          <w:sz w:val="28"/>
          <w:szCs w:val="28"/>
        </w:rPr>
        <w:t>–</w:t>
      </w:r>
      <w:proofErr w:type="spellStart"/>
      <w:r w:rsidRPr="00CC5538">
        <w:rPr>
          <w:sz w:val="28"/>
          <w:szCs w:val="28"/>
        </w:rPr>
        <w:t>Библиогр</w:t>
      </w:r>
      <w:proofErr w:type="spellEnd"/>
      <w:r w:rsidRPr="00CC5538">
        <w:rPr>
          <w:sz w:val="28"/>
          <w:szCs w:val="28"/>
        </w:rPr>
        <w:t xml:space="preserve">.: </w:t>
      </w:r>
      <w:r w:rsidR="009E20AA">
        <w:rPr>
          <w:sz w:val="28"/>
          <w:szCs w:val="28"/>
        </w:rPr>
        <w:t>С.</w:t>
      </w:r>
      <w:r w:rsidRPr="00CC5538">
        <w:rPr>
          <w:sz w:val="28"/>
          <w:szCs w:val="28"/>
        </w:rPr>
        <w:t>22.</w:t>
      </w:r>
    </w:p>
    <w:p w14:paraId="1F1FA9E7" w14:textId="49D92AC2" w:rsidR="00CC5538" w:rsidRPr="00CC5538" w:rsidRDefault="00CC5538" w:rsidP="00CC5538">
      <w:pPr>
        <w:pStyle w:val="a3"/>
        <w:numPr>
          <w:ilvl w:val="0"/>
          <w:numId w:val="2"/>
        </w:numPr>
        <w:shd w:val="clear" w:color="auto" w:fill="FFFFFF"/>
        <w:ind w:left="0" w:right="14" w:firstLine="709"/>
        <w:jc w:val="both"/>
        <w:rPr>
          <w:sz w:val="28"/>
          <w:szCs w:val="28"/>
        </w:rPr>
      </w:pPr>
      <w:r w:rsidRPr="00CC5538">
        <w:rPr>
          <w:sz w:val="28"/>
          <w:szCs w:val="28"/>
        </w:rPr>
        <w:t>Сергеев, Н. К. Целостный подход в педагогическом исследовании [Текст] /</w:t>
      </w:r>
      <w:proofErr w:type="spellStart"/>
      <w:r w:rsidRPr="00CC5538">
        <w:rPr>
          <w:sz w:val="28"/>
          <w:szCs w:val="28"/>
        </w:rPr>
        <w:t>Н.К.Сёргеев</w:t>
      </w:r>
      <w:proofErr w:type="spellEnd"/>
      <w:r w:rsidRPr="00CC5538">
        <w:rPr>
          <w:sz w:val="28"/>
          <w:szCs w:val="28"/>
        </w:rPr>
        <w:t>//Педагогические проблемы становления субъектности школьника, студента, педагога в системе непрерывного образования: Сб. науч. и метод, тр. -Волгоград, 2002.</w:t>
      </w:r>
      <w:r w:rsidR="009E20AA">
        <w:rPr>
          <w:sz w:val="28"/>
          <w:szCs w:val="28"/>
        </w:rPr>
        <w:t xml:space="preserve"> – </w:t>
      </w:r>
      <w:proofErr w:type="spellStart"/>
      <w:r w:rsidRPr="00CC5538">
        <w:rPr>
          <w:sz w:val="28"/>
          <w:szCs w:val="28"/>
        </w:rPr>
        <w:t>Вып</w:t>
      </w:r>
      <w:proofErr w:type="spellEnd"/>
      <w:r w:rsidRPr="00CC5538">
        <w:rPr>
          <w:sz w:val="28"/>
          <w:szCs w:val="28"/>
        </w:rPr>
        <w:t>. 5.</w:t>
      </w:r>
      <w:r w:rsidR="009E20AA">
        <w:rPr>
          <w:sz w:val="28"/>
          <w:szCs w:val="28"/>
        </w:rPr>
        <w:t xml:space="preserve"> – </w:t>
      </w:r>
      <w:r w:rsidRPr="00CC5538">
        <w:rPr>
          <w:sz w:val="28"/>
          <w:szCs w:val="28"/>
        </w:rPr>
        <w:t>Ч. 2.</w:t>
      </w:r>
      <w:r w:rsidR="009E20AA">
        <w:rPr>
          <w:sz w:val="28"/>
          <w:szCs w:val="28"/>
        </w:rPr>
        <w:t xml:space="preserve"> – </w:t>
      </w:r>
      <w:r w:rsidRPr="00CC5538">
        <w:rPr>
          <w:sz w:val="28"/>
          <w:szCs w:val="28"/>
        </w:rPr>
        <w:t>С. 5</w:t>
      </w:r>
      <w:r w:rsidR="009E20AA">
        <w:rPr>
          <w:sz w:val="28"/>
          <w:szCs w:val="28"/>
        </w:rPr>
        <w:t xml:space="preserve"> </w:t>
      </w:r>
      <w:bookmarkStart w:id="1" w:name="_Hlk81850897"/>
      <w:r w:rsidR="009E20AA" w:rsidRPr="00274AA3">
        <w:rPr>
          <w:rFonts w:eastAsia="Times New Roman"/>
          <w:bCs/>
          <w:sz w:val="28"/>
          <w:szCs w:val="28"/>
        </w:rPr>
        <w:t>–</w:t>
      </w:r>
      <w:bookmarkEnd w:id="1"/>
      <w:r w:rsidR="009E20AA">
        <w:rPr>
          <w:rFonts w:eastAsia="Times New Roman"/>
          <w:bCs/>
          <w:sz w:val="28"/>
          <w:szCs w:val="28"/>
        </w:rPr>
        <w:t xml:space="preserve"> </w:t>
      </w:r>
      <w:r w:rsidRPr="00CC5538">
        <w:rPr>
          <w:sz w:val="28"/>
          <w:szCs w:val="28"/>
        </w:rPr>
        <w:t>9.</w:t>
      </w:r>
    </w:p>
    <w:p w14:paraId="1CC5B3EC" w14:textId="56E71146" w:rsidR="00CC5538" w:rsidRPr="00CC5538" w:rsidRDefault="00CC5538" w:rsidP="00CC5538">
      <w:pPr>
        <w:pStyle w:val="a3"/>
        <w:numPr>
          <w:ilvl w:val="0"/>
          <w:numId w:val="2"/>
        </w:numPr>
        <w:shd w:val="clear" w:color="auto" w:fill="FFFFFF"/>
        <w:ind w:left="0" w:right="14" w:firstLine="709"/>
        <w:jc w:val="both"/>
        <w:rPr>
          <w:sz w:val="28"/>
          <w:szCs w:val="28"/>
        </w:rPr>
      </w:pPr>
      <w:proofErr w:type="spellStart"/>
      <w:r w:rsidRPr="00CC5538">
        <w:rPr>
          <w:sz w:val="28"/>
          <w:szCs w:val="28"/>
        </w:rPr>
        <w:t>Шафигуллина</w:t>
      </w:r>
      <w:proofErr w:type="spellEnd"/>
      <w:r w:rsidRPr="00CC5538">
        <w:rPr>
          <w:sz w:val="28"/>
          <w:szCs w:val="28"/>
        </w:rPr>
        <w:t>, Л.Р. Педагогические</w:t>
      </w:r>
      <w:r w:rsidR="009E20AA">
        <w:rPr>
          <w:sz w:val="28"/>
          <w:szCs w:val="28"/>
        </w:rPr>
        <w:t xml:space="preserve"> </w:t>
      </w:r>
      <w:r w:rsidRPr="00CC5538">
        <w:rPr>
          <w:sz w:val="28"/>
          <w:szCs w:val="28"/>
        </w:rPr>
        <w:t xml:space="preserve">условия самоактуализации личности </w:t>
      </w:r>
      <w:r w:rsidRPr="00CC5538">
        <w:rPr>
          <w:sz w:val="28"/>
          <w:szCs w:val="28"/>
        </w:rPr>
        <w:lastRenderedPageBreak/>
        <w:t>молодого учителя в процессе его профессиональной деятельности [Текст</w:t>
      </w:r>
      <w:proofErr w:type="gramStart"/>
      <w:r w:rsidRPr="00CC5538">
        <w:rPr>
          <w:sz w:val="28"/>
          <w:szCs w:val="28"/>
        </w:rPr>
        <w:t>] :</w:t>
      </w:r>
      <w:proofErr w:type="gramEnd"/>
      <w:r w:rsidRPr="00CC5538">
        <w:rPr>
          <w:sz w:val="28"/>
          <w:szCs w:val="28"/>
        </w:rPr>
        <w:t xml:space="preserve"> </w:t>
      </w:r>
      <w:proofErr w:type="spellStart"/>
      <w:r w:rsidRPr="00CC5538">
        <w:rPr>
          <w:sz w:val="28"/>
          <w:szCs w:val="28"/>
        </w:rPr>
        <w:t>дис</w:t>
      </w:r>
      <w:proofErr w:type="spellEnd"/>
      <w:r w:rsidRPr="00CC5538">
        <w:rPr>
          <w:sz w:val="28"/>
          <w:szCs w:val="28"/>
        </w:rPr>
        <w:t xml:space="preserve">. канд. </w:t>
      </w:r>
      <w:proofErr w:type="spellStart"/>
      <w:r w:rsidRPr="00CC5538">
        <w:rPr>
          <w:sz w:val="28"/>
          <w:szCs w:val="28"/>
        </w:rPr>
        <w:t>пед</w:t>
      </w:r>
      <w:proofErr w:type="spellEnd"/>
      <w:r w:rsidRPr="00CC5538">
        <w:rPr>
          <w:sz w:val="28"/>
          <w:szCs w:val="28"/>
        </w:rPr>
        <w:t xml:space="preserve">. наук: 13.00.08 / Л.Р. </w:t>
      </w:r>
      <w:proofErr w:type="spellStart"/>
      <w:r w:rsidRPr="00CC5538">
        <w:rPr>
          <w:sz w:val="28"/>
          <w:szCs w:val="28"/>
        </w:rPr>
        <w:t>Шафигуллина</w:t>
      </w:r>
      <w:proofErr w:type="spellEnd"/>
      <w:r w:rsidRPr="00CC5538">
        <w:rPr>
          <w:sz w:val="28"/>
          <w:szCs w:val="28"/>
        </w:rPr>
        <w:t>// -Астрахань, 2009.</w:t>
      </w:r>
      <w:r w:rsidR="009E20AA">
        <w:rPr>
          <w:sz w:val="28"/>
          <w:szCs w:val="28"/>
        </w:rPr>
        <w:t xml:space="preserve"> – </w:t>
      </w:r>
      <w:r w:rsidRPr="00CC5538">
        <w:rPr>
          <w:sz w:val="28"/>
          <w:szCs w:val="28"/>
        </w:rPr>
        <w:t>С.222.</w:t>
      </w:r>
    </w:p>
    <w:p w14:paraId="679436A1" w14:textId="77777777" w:rsidR="00CC5538" w:rsidRPr="00CC5538" w:rsidRDefault="00CC5538" w:rsidP="00CC5538">
      <w:pPr>
        <w:spacing w:line="240" w:lineRule="auto"/>
        <w:ind w:firstLine="709"/>
        <w:contextualSpacing/>
        <w:jc w:val="both"/>
        <w:rPr>
          <w:rFonts w:ascii="Times New Roman" w:hAnsi="Times New Roman" w:cs="Times New Roman"/>
          <w:sz w:val="28"/>
          <w:szCs w:val="28"/>
        </w:rPr>
      </w:pPr>
    </w:p>
    <w:p w14:paraId="3C00ACC9" w14:textId="77777777" w:rsidR="00CC5538" w:rsidRPr="00CC5538" w:rsidRDefault="00CC5538" w:rsidP="00CC5538">
      <w:pPr>
        <w:shd w:val="clear" w:color="auto" w:fill="FFFFFF"/>
        <w:spacing w:line="240" w:lineRule="auto"/>
        <w:ind w:firstLine="709"/>
        <w:contextualSpacing/>
        <w:jc w:val="both"/>
        <w:rPr>
          <w:rFonts w:ascii="Times New Roman" w:hAnsi="Times New Roman" w:cs="Times New Roman"/>
          <w:sz w:val="28"/>
          <w:szCs w:val="28"/>
        </w:rPr>
      </w:pPr>
    </w:p>
    <w:p w14:paraId="5E59B425" w14:textId="7A8BDF90" w:rsidR="00CC5538" w:rsidRPr="00CC5538" w:rsidRDefault="00CC5538" w:rsidP="00CC5538">
      <w:pPr>
        <w:spacing w:after="16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br w:type="page"/>
      </w:r>
    </w:p>
    <w:p w14:paraId="74909B1C" w14:textId="4C490B4E" w:rsidR="00CC5538" w:rsidRPr="00CC5538" w:rsidRDefault="00CC5538" w:rsidP="00CC5538">
      <w:pPr>
        <w:spacing w:after="0" w:line="240" w:lineRule="auto"/>
        <w:ind w:firstLine="709"/>
        <w:contextualSpacing/>
        <w:jc w:val="both"/>
        <w:rPr>
          <w:rFonts w:ascii="Times New Roman" w:eastAsia="Times New Roman" w:hAnsi="Times New Roman" w:cs="Times New Roman"/>
          <w:b/>
          <w:i/>
          <w:sz w:val="28"/>
          <w:szCs w:val="28"/>
        </w:rPr>
      </w:pPr>
      <w:proofErr w:type="spellStart"/>
      <w:r w:rsidRPr="00CC5538">
        <w:rPr>
          <w:rFonts w:ascii="Times New Roman" w:eastAsia="Times New Roman" w:hAnsi="Times New Roman" w:cs="Times New Roman"/>
          <w:b/>
          <w:i/>
          <w:sz w:val="28"/>
          <w:szCs w:val="28"/>
        </w:rPr>
        <w:lastRenderedPageBreak/>
        <w:t>Гаммершмидт</w:t>
      </w:r>
      <w:proofErr w:type="spellEnd"/>
      <w:r w:rsidR="00540455" w:rsidRPr="00540455">
        <w:rPr>
          <w:rFonts w:ascii="Times New Roman" w:eastAsia="Times New Roman" w:hAnsi="Times New Roman" w:cs="Times New Roman"/>
          <w:b/>
          <w:i/>
          <w:sz w:val="28"/>
          <w:szCs w:val="28"/>
        </w:rPr>
        <w:t xml:space="preserve"> </w:t>
      </w:r>
      <w:r w:rsidR="00540455" w:rsidRPr="00CC5538">
        <w:rPr>
          <w:rFonts w:ascii="Times New Roman" w:eastAsia="Times New Roman" w:hAnsi="Times New Roman" w:cs="Times New Roman"/>
          <w:b/>
          <w:i/>
          <w:sz w:val="28"/>
          <w:szCs w:val="28"/>
        </w:rPr>
        <w:t>Е.Э.</w:t>
      </w:r>
    </w:p>
    <w:p w14:paraId="6888CB2C" w14:textId="1DCD2237" w:rsidR="00CC5538" w:rsidRPr="00540455" w:rsidRDefault="00CC5538" w:rsidP="00CC5538">
      <w:pPr>
        <w:spacing w:after="0" w:line="240" w:lineRule="auto"/>
        <w:ind w:firstLine="709"/>
        <w:contextualSpacing/>
        <w:jc w:val="both"/>
        <w:rPr>
          <w:rFonts w:ascii="Times New Roman" w:eastAsia="Times New Roman" w:hAnsi="Times New Roman" w:cs="Times New Roman"/>
          <w:i/>
          <w:color w:val="000000"/>
          <w:sz w:val="28"/>
          <w:szCs w:val="28"/>
        </w:rPr>
      </w:pPr>
      <w:r w:rsidRPr="00540455">
        <w:rPr>
          <w:rFonts w:ascii="Times New Roman" w:eastAsia="Times New Roman" w:hAnsi="Times New Roman" w:cs="Times New Roman"/>
          <w:i/>
          <w:color w:val="000000"/>
          <w:sz w:val="28"/>
          <w:szCs w:val="28"/>
        </w:rPr>
        <w:t>ГАПОУ Волгоградский социально-педагогический колледж,</w:t>
      </w:r>
      <w:r w:rsidRPr="00540455">
        <w:rPr>
          <w:rFonts w:ascii="Times New Roman" w:eastAsia="Times New Roman" w:hAnsi="Times New Roman" w:cs="Times New Roman"/>
          <w:i/>
          <w:sz w:val="28"/>
          <w:szCs w:val="28"/>
        </w:rPr>
        <w:t xml:space="preserve"> </w:t>
      </w:r>
      <w:r w:rsidRPr="00540455">
        <w:rPr>
          <w:rFonts w:ascii="Times New Roman" w:eastAsia="Times New Roman" w:hAnsi="Times New Roman" w:cs="Times New Roman"/>
          <w:i/>
          <w:color w:val="000000"/>
          <w:sz w:val="28"/>
          <w:szCs w:val="28"/>
        </w:rPr>
        <w:t>Волгоград</w:t>
      </w:r>
    </w:p>
    <w:p w14:paraId="5D3CDE4F" w14:textId="30C0FA78" w:rsidR="00CC5538" w:rsidRPr="00CC5538" w:rsidRDefault="00540455" w:rsidP="00CC5538">
      <w:pPr>
        <w:pStyle w:val="a4"/>
        <w:shd w:val="clear" w:color="auto" w:fill="FFFFFF"/>
        <w:spacing w:before="0" w:beforeAutospacing="0" w:after="0" w:afterAutospacing="0"/>
        <w:ind w:firstLine="709"/>
        <w:contextualSpacing/>
        <w:jc w:val="both"/>
        <w:rPr>
          <w:b/>
          <w:bCs/>
          <w:color w:val="000000" w:themeColor="text1"/>
          <w:sz w:val="28"/>
          <w:szCs w:val="28"/>
        </w:rPr>
      </w:pPr>
      <w:r w:rsidRPr="00CC5538">
        <w:rPr>
          <w:b/>
          <w:bCs/>
          <w:color w:val="000000" w:themeColor="text1"/>
          <w:sz w:val="28"/>
          <w:szCs w:val="28"/>
        </w:rPr>
        <w:t>ОБНОВЛЕНИЕ МЕТОДОВ</w:t>
      </w:r>
      <w:r w:rsidR="009E20AA">
        <w:rPr>
          <w:b/>
          <w:bCs/>
          <w:color w:val="000000" w:themeColor="text1"/>
          <w:sz w:val="28"/>
          <w:szCs w:val="28"/>
        </w:rPr>
        <w:t xml:space="preserve"> </w:t>
      </w:r>
      <w:r w:rsidRPr="00CC5538">
        <w:rPr>
          <w:b/>
          <w:bCs/>
          <w:color w:val="000000" w:themeColor="text1"/>
          <w:sz w:val="28"/>
          <w:szCs w:val="28"/>
        </w:rPr>
        <w:t>И ФОРМ ПРОВЕДЕНИЯ ПРАКТИЧЕСКИХ ЗАНЯТИЙ В УСЛОВИЯХ ЦИФРОВИЗАЦИИ ПРОФЕССИОНАЛЬНОГО ОБРАЗОВАНИЯ</w:t>
      </w:r>
    </w:p>
    <w:p w14:paraId="21717B41" w14:textId="47D9DF71" w:rsidR="00540455" w:rsidRPr="00540455" w:rsidRDefault="00540455" w:rsidP="00540455">
      <w:pPr>
        <w:pStyle w:val="a4"/>
        <w:shd w:val="clear" w:color="auto" w:fill="FFFFFF"/>
        <w:spacing w:before="0" w:beforeAutospacing="0" w:after="0" w:afterAutospacing="0"/>
        <w:ind w:firstLine="709"/>
        <w:contextualSpacing/>
        <w:jc w:val="both"/>
        <w:rPr>
          <w:bCs/>
          <w:color w:val="000000"/>
          <w:sz w:val="28"/>
          <w:szCs w:val="28"/>
        </w:rPr>
      </w:pPr>
      <w:r w:rsidRPr="00540455">
        <w:rPr>
          <w:b/>
          <w:bCs/>
          <w:color w:val="000000"/>
          <w:sz w:val="28"/>
          <w:szCs w:val="28"/>
        </w:rPr>
        <w:t>Аннотация</w:t>
      </w:r>
      <w:r>
        <w:rPr>
          <w:bCs/>
          <w:color w:val="000000"/>
          <w:sz w:val="28"/>
          <w:szCs w:val="28"/>
        </w:rPr>
        <w:t>:</w:t>
      </w:r>
      <w:r>
        <w:rPr>
          <w:bCs/>
          <w:i/>
          <w:color w:val="000000"/>
          <w:sz w:val="28"/>
          <w:szCs w:val="28"/>
        </w:rPr>
        <w:t xml:space="preserve"> </w:t>
      </w:r>
      <w:r w:rsidRPr="00540455">
        <w:rPr>
          <w:bCs/>
          <w:color w:val="000000"/>
          <w:sz w:val="28"/>
          <w:szCs w:val="28"/>
        </w:rPr>
        <w:t>рассматриваются подходы к системе цифровизации образовательного процесса в педагогическом колледже, проанализированы возможности внедрения цифровых технологий в процесс проведения практических занятий со студентами.</w:t>
      </w:r>
    </w:p>
    <w:p w14:paraId="1B1DA886" w14:textId="77777777" w:rsidR="00540455" w:rsidRPr="00CC5538" w:rsidRDefault="00540455" w:rsidP="00540455">
      <w:pPr>
        <w:pStyle w:val="a4"/>
        <w:shd w:val="clear" w:color="auto" w:fill="FFFFFF"/>
        <w:spacing w:before="0" w:beforeAutospacing="0" w:after="0" w:afterAutospacing="0"/>
        <w:ind w:firstLine="709"/>
        <w:contextualSpacing/>
        <w:jc w:val="both"/>
        <w:rPr>
          <w:bCs/>
          <w:color w:val="000000"/>
          <w:sz w:val="28"/>
          <w:szCs w:val="28"/>
        </w:rPr>
      </w:pPr>
      <w:r w:rsidRPr="00540455">
        <w:rPr>
          <w:b/>
          <w:bCs/>
          <w:color w:val="000000"/>
          <w:sz w:val="28"/>
          <w:szCs w:val="28"/>
        </w:rPr>
        <w:t>Ключевые слова:</w:t>
      </w:r>
      <w:r>
        <w:rPr>
          <w:bCs/>
          <w:color w:val="000000"/>
          <w:sz w:val="28"/>
          <w:szCs w:val="28"/>
        </w:rPr>
        <w:t xml:space="preserve"> </w:t>
      </w:r>
      <w:r w:rsidRPr="00CC5538">
        <w:rPr>
          <w:bCs/>
          <w:color w:val="000000"/>
          <w:sz w:val="28"/>
          <w:szCs w:val="28"/>
        </w:rPr>
        <w:t>цифровизация, профессиональное образование, цифровые технологии, контекстное обучение.</w:t>
      </w:r>
    </w:p>
    <w:p w14:paraId="032972CA" w14:textId="77777777" w:rsidR="00CC5538" w:rsidRPr="00CC5538" w:rsidRDefault="00CC5538" w:rsidP="00CC5538">
      <w:pPr>
        <w:pStyle w:val="a4"/>
        <w:shd w:val="clear" w:color="auto" w:fill="FFFFFF"/>
        <w:spacing w:before="0" w:beforeAutospacing="0" w:after="0" w:afterAutospacing="0"/>
        <w:ind w:firstLine="709"/>
        <w:contextualSpacing/>
        <w:jc w:val="both"/>
        <w:rPr>
          <w:b/>
          <w:bCs/>
          <w:color w:val="000000" w:themeColor="text1"/>
          <w:sz w:val="28"/>
          <w:szCs w:val="28"/>
        </w:rPr>
      </w:pPr>
    </w:p>
    <w:p w14:paraId="68256D0C" w14:textId="5D3B4656" w:rsidR="00CC5538" w:rsidRPr="00CC5538" w:rsidRDefault="00CC5538" w:rsidP="00CC5538">
      <w:pPr>
        <w:spacing w:after="0" w:line="240" w:lineRule="auto"/>
        <w:ind w:firstLine="709"/>
        <w:contextualSpacing/>
        <w:jc w:val="both"/>
        <w:rPr>
          <w:rFonts w:ascii="Times New Roman" w:eastAsia="Times New Roman" w:hAnsi="Times New Roman" w:cs="Times New Roman"/>
          <w:b/>
          <w:i/>
          <w:sz w:val="28"/>
          <w:szCs w:val="28"/>
          <w:lang w:val="en-US"/>
        </w:rPr>
      </w:pPr>
      <w:proofErr w:type="spellStart"/>
      <w:r w:rsidRPr="00CC5538">
        <w:rPr>
          <w:rFonts w:ascii="Times New Roman" w:eastAsia="Times New Roman" w:hAnsi="Times New Roman" w:cs="Times New Roman"/>
          <w:b/>
          <w:i/>
          <w:sz w:val="28"/>
          <w:szCs w:val="28"/>
          <w:lang w:val="en-US"/>
        </w:rPr>
        <w:t>Hammershmidt</w:t>
      </w:r>
      <w:proofErr w:type="spellEnd"/>
      <w:r w:rsidR="00540455" w:rsidRPr="00540455">
        <w:rPr>
          <w:rFonts w:ascii="Times New Roman" w:eastAsia="Times New Roman" w:hAnsi="Times New Roman" w:cs="Times New Roman"/>
          <w:b/>
          <w:i/>
          <w:sz w:val="28"/>
          <w:szCs w:val="28"/>
          <w:lang w:val="en-US"/>
        </w:rPr>
        <w:t xml:space="preserve"> </w:t>
      </w:r>
      <w:r w:rsidR="00540455" w:rsidRPr="00CC5538">
        <w:rPr>
          <w:rFonts w:ascii="Times New Roman" w:eastAsia="Times New Roman" w:hAnsi="Times New Roman" w:cs="Times New Roman"/>
          <w:b/>
          <w:i/>
          <w:sz w:val="28"/>
          <w:szCs w:val="28"/>
          <w:lang w:val="en-US"/>
        </w:rPr>
        <w:t>E</w:t>
      </w:r>
    </w:p>
    <w:p w14:paraId="58B7EFBD" w14:textId="77777777" w:rsidR="00CC5538" w:rsidRPr="00CC5538" w:rsidRDefault="00CC5538" w:rsidP="00CC5538">
      <w:pPr>
        <w:spacing w:after="0" w:line="240" w:lineRule="auto"/>
        <w:ind w:firstLine="709"/>
        <w:contextualSpacing/>
        <w:jc w:val="both"/>
        <w:rPr>
          <w:rFonts w:ascii="Times New Roman" w:eastAsia="Calibri" w:hAnsi="Times New Roman" w:cs="Times New Roman"/>
          <w:color w:val="333333"/>
          <w:sz w:val="28"/>
          <w:szCs w:val="28"/>
          <w:lang w:val="en-US"/>
        </w:rPr>
      </w:pPr>
      <w:r w:rsidRPr="00CC5538">
        <w:rPr>
          <w:rFonts w:ascii="Times New Roman" w:eastAsia="Calibri" w:hAnsi="Times New Roman" w:cs="Times New Roman"/>
          <w:sz w:val="28"/>
          <w:szCs w:val="28"/>
          <w:lang w:val="en-US"/>
        </w:rPr>
        <w:t xml:space="preserve">Volgograd State Social-Pedagogical </w:t>
      </w:r>
      <w:proofErr w:type="spellStart"/>
      <w:proofErr w:type="gramStart"/>
      <w:r w:rsidRPr="00CC5538">
        <w:rPr>
          <w:rFonts w:ascii="Times New Roman" w:eastAsia="Calibri" w:hAnsi="Times New Roman" w:cs="Times New Roman"/>
          <w:sz w:val="28"/>
          <w:szCs w:val="28"/>
          <w:lang w:val="en-US"/>
        </w:rPr>
        <w:t>College,</w:t>
      </w:r>
      <w:r w:rsidRPr="00CC5538">
        <w:rPr>
          <w:rFonts w:ascii="Times New Roman" w:eastAsia="Calibri" w:hAnsi="Times New Roman" w:cs="Times New Roman"/>
          <w:color w:val="333333"/>
          <w:sz w:val="28"/>
          <w:szCs w:val="28"/>
          <w:lang w:val="en-US"/>
        </w:rPr>
        <w:t>Volgograd</w:t>
      </w:r>
      <w:proofErr w:type="spellEnd"/>
      <w:proofErr w:type="gramEnd"/>
    </w:p>
    <w:p w14:paraId="5F03EEEC" w14:textId="38447C8B" w:rsidR="00CC5538" w:rsidRPr="00CC5538" w:rsidRDefault="00540455" w:rsidP="00CC5538">
      <w:pPr>
        <w:pStyle w:val="a4"/>
        <w:shd w:val="clear" w:color="auto" w:fill="FFFFFF"/>
        <w:spacing w:before="0" w:beforeAutospacing="0" w:after="0" w:afterAutospacing="0"/>
        <w:ind w:firstLine="709"/>
        <w:contextualSpacing/>
        <w:jc w:val="both"/>
        <w:rPr>
          <w:b/>
          <w:bCs/>
          <w:color w:val="000000" w:themeColor="text1"/>
          <w:sz w:val="28"/>
          <w:szCs w:val="28"/>
          <w:lang w:val="en-US"/>
        </w:rPr>
      </w:pPr>
      <w:r w:rsidRPr="00CC5538">
        <w:rPr>
          <w:b/>
          <w:bCs/>
          <w:color w:val="000000" w:themeColor="text1"/>
          <w:sz w:val="28"/>
          <w:szCs w:val="28"/>
          <w:lang w:val="en-US"/>
        </w:rPr>
        <w:t>UPDATING THE METHODS AND FORMS OF PRACTICAL TRAINING IN THE CONTEXT OF DIGITALIZATION OF VOCATIONAL EDUCATION</w:t>
      </w:r>
    </w:p>
    <w:p w14:paraId="34F1C434" w14:textId="77777777" w:rsidR="00CC5538" w:rsidRPr="00CC5538" w:rsidRDefault="00CC5538" w:rsidP="00CC5538">
      <w:pPr>
        <w:pStyle w:val="a4"/>
        <w:shd w:val="clear" w:color="auto" w:fill="FFFFFF"/>
        <w:spacing w:before="0" w:beforeAutospacing="0" w:after="0" w:afterAutospacing="0"/>
        <w:ind w:firstLine="709"/>
        <w:contextualSpacing/>
        <w:jc w:val="both"/>
        <w:rPr>
          <w:b/>
          <w:bCs/>
          <w:color w:val="000000"/>
          <w:sz w:val="28"/>
          <w:szCs w:val="28"/>
          <w:lang w:val="en-US"/>
        </w:rPr>
      </w:pPr>
    </w:p>
    <w:p w14:paraId="4B794746" w14:textId="77777777" w:rsidR="00CC5538" w:rsidRPr="00CC5538" w:rsidRDefault="00CC5538" w:rsidP="00CC5538">
      <w:pPr>
        <w:pStyle w:val="a4"/>
        <w:shd w:val="clear" w:color="auto" w:fill="FFFFFF"/>
        <w:spacing w:before="0" w:beforeAutospacing="0" w:after="0" w:afterAutospacing="0"/>
        <w:ind w:firstLine="709"/>
        <w:contextualSpacing/>
        <w:jc w:val="both"/>
        <w:rPr>
          <w:bCs/>
          <w:i/>
          <w:color w:val="000000"/>
          <w:sz w:val="28"/>
          <w:szCs w:val="28"/>
          <w:lang w:val="en-US"/>
        </w:rPr>
      </w:pPr>
      <w:r w:rsidRPr="00540455">
        <w:rPr>
          <w:b/>
          <w:sz w:val="28"/>
          <w:szCs w:val="28"/>
          <w:lang w:val="en-US"/>
        </w:rPr>
        <w:t>Abstract:</w:t>
      </w:r>
      <w:r w:rsidRPr="00CC5538">
        <w:rPr>
          <w:sz w:val="28"/>
          <w:szCs w:val="28"/>
          <w:lang w:val="en-US"/>
        </w:rPr>
        <w:t xml:space="preserve"> </w:t>
      </w:r>
      <w:r w:rsidRPr="00CC5538">
        <w:rPr>
          <w:i/>
          <w:sz w:val="28"/>
          <w:szCs w:val="28"/>
          <w:lang w:val="en-US"/>
        </w:rPr>
        <w:t>The approaches to the system of digitalization of the educational process in the pedagogical college are considered, the possibilities of introducing digital technologies in the process of conducting practical classes with students are analyzed.</w:t>
      </w:r>
    </w:p>
    <w:p w14:paraId="2C173A26" w14:textId="1E001A07" w:rsidR="00CC5538" w:rsidRPr="00CC5538" w:rsidRDefault="00CC5538" w:rsidP="00CC5538">
      <w:pPr>
        <w:pStyle w:val="a4"/>
        <w:shd w:val="clear" w:color="auto" w:fill="FFFFFF"/>
        <w:spacing w:before="0" w:beforeAutospacing="0" w:after="0" w:afterAutospacing="0"/>
        <w:ind w:firstLine="709"/>
        <w:contextualSpacing/>
        <w:jc w:val="both"/>
        <w:rPr>
          <w:bCs/>
          <w:color w:val="000000"/>
          <w:sz w:val="28"/>
          <w:szCs w:val="28"/>
          <w:lang w:val="en-US"/>
        </w:rPr>
      </w:pPr>
      <w:r w:rsidRPr="00540455">
        <w:rPr>
          <w:b/>
          <w:sz w:val="28"/>
          <w:szCs w:val="28"/>
          <w:lang w:val="en-US"/>
        </w:rPr>
        <w:t>Keywords:</w:t>
      </w:r>
      <w:r w:rsidRPr="00CC5538">
        <w:rPr>
          <w:sz w:val="28"/>
          <w:szCs w:val="28"/>
          <w:lang w:val="en-US"/>
        </w:rPr>
        <w:t xml:space="preserve"> digitalization, professional education, digital technologies, contextual learning.</w:t>
      </w:r>
    </w:p>
    <w:p w14:paraId="121E87D8" w14:textId="77777777" w:rsidR="00CC5538" w:rsidRPr="00CC5538" w:rsidRDefault="00CC5538" w:rsidP="00CC5538">
      <w:pPr>
        <w:pStyle w:val="a4"/>
        <w:shd w:val="clear" w:color="auto" w:fill="FFFFFF"/>
        <w:spacing w:before="0" w:beforeAutospacing="0" w:after="0" w:afterAutospacing="0"/>
        <w:ind w:firstLine="709"/>
        <w:contextualSpacing/>
        <w:jc w:val="both"/>
        <w:rPr>
          <w:bCs/>
          <w:i/>
          <w:color w:val="000000"/>
          <w:sz w:val="28"/>
          <w:szCs w:val="28"/>
          <w:lang w:val="en-US"/>
        </w:rPr>
      </w:pPr>
    </w:p>
    <w:p w14:paraId="384E1A3F" w14:textId="77777777" w:rsidR="00CC5538" w:rsidRPr="00CC5538" w:rsidRDefault="00CC5538" w:rsidP="00CC5538">
      <w:pPr>
        <w:pStyle w:val="a4"/>
        <w:shd w:val="clear" w:color="auto" w:fill="FFFFFF"/>
        <w:spacing w:before="0" w:beforeAutospacing="0" w:after="0" w:afterAutospacing="0"/>
        <w:ind w:firstLine="709"/>
        <w:contextualSpacing/>
        <w:jc w:val="both"/>
        <w:rPr>
          <w:bCs/>
          <w:color w:val="000000"/>
          <w:sz w:val="28"/>
          <w:szCs w:val="28"/>
        </w:rPr>
      </w:pPr>
      <w:r w:rsidRPr="00CC5538">
        <w:rPr>
          <w:bCs/>
          <w:color w:val="000000"/>
          <w:sz w:val="28"/>
          <w:szCs w:val="28"/>
        </w:rPr>
        <w:t>Современная деятельность ПОО во многом зависит от того, в какой степени преподаватели и сама администрация владеют цифровыми технологиями и цифровой информацией, насколько быстро они могут ее самостоятельно или с использованием информационных технологий проанализировать и обработать, а также довести ее до конечного потребителя – обучающегося и его законных представителей.</w:t>
      </w:r>
    </w:p>
    <w:p w14:paraId="2751C63E" w14:textId="143B148D" w:rsidR="00CC5538" w:rsidRPr="00CC5538" w:rsidRDefault="00CC5538" w:rsidP="00CC5538">
      <w:pPr>
        <w:pStyle w:val="a4"/>
        <w:shd w:val="clear" w:color="auto" w:fill="FFFFFF"/>
        <w:spacing w:before="0" w:beforeAutospacing="0" w:after="0" w:afterAutospacing="0"/>
        <w:ind w:firstLine="709"/>
        <w:contextualSpacing/>
        <w:jc w:val="both"/>
        <w:rPr>
          <w:bCs/>
          <w:color w:val="000000"/>
          <w:sz w:val="28"/>
          <w:szCs w:val="28"/>
        </w:rPr>
      </w:pPr>
      <w:r w:rsidRPr="00CC5538">
        <w:rPr>
          <w:bCs/>
          <w:color w:val="000000"/>
          <w:sz w:val="28"/>
          <w:szCs w:val="28"/>
        </w:rPr>
        <w:t xml:space="preserve">Цифровизация – это средство получения желаемого результата, а именно гибкости образовательного процесса, приносящего обучающимся отличный результат, а будущим работодателям – высококлассных мобильных </w:t>
      </w:r>
      <w:r w:rsidR="009E20AA" w:rsidRPr="00CC5538">
        <w:rPr>
          <w:bCs/>
          <w:color w:val="000000"/>
          <w:sz w:val="28"/>
          <w:szCs w:val="28"/>
        </w:rPr>
        <w:t>специалистов [</w:t>
      </w:r>
      <w:r w:rsidRPr="00CC5538">
        <w:rPr>
          <w:bCs/>
          <w:color w:val="000000"/>
          <w:sz w:val="28"/>
          <w:szCs w:val="28"/>
        </w:rPr>
        <w:t>4]</w:t>
      </w:r>
      <w:r w:rsidR="009E20AA">
        <w:rPr>
          <w:bCs/>
          <w:color w:val="000000"/>
          <w:sz w:val="28"/>
          <w:szCs w:val="28"/>
        </w:rPr>
        <w:t>.</w:t>
      </w:r>
    </w:p>
    <w:p w14:paraId="072F0CD2" w14:textId="77777777" w:rsidR="00CC5538" w:rsidRPr="00CC5538" w:rsidRDefault="00CC5538" w:rsidP="00CC5538">
      <w:pPr>
        <w:pStyle w:val="a4"/>
        <w:shd w:val="clear" w:color="auto" w:fill="FFFFFF"/>
        <w:spacing w:before="0" w:beforeAutospacing="0" w:after="0" w:afterAutospacing="0"/>
        <w:ind w:firstLine="709"/>
        <w:contextualSpacing/>
        <w:jc w:val="both"/>
        <w:rPr>
          <w:bCs/>
          <w:color w:val="000000"/>
          <w:sz w:val="28"/>
          <w:szCs w:val="28"/>
        </w:rPr>
      </w:pPr>
      <w:r w:rsidRPr="00CC5538">
        <w:rPr>
          <w:bCs/>
          <w:color w:val="000000"/>
          <w:sz w:val="28"/>
          <w:szCs w:val="28"/>
        </w:rPr>
        <w:t>Все это приводит к переосмыслению роли самого педагога в профессиональном образовании студентов. Радикальная революция ожидает и методику преподавания, систему проверки качества знаний.</w:t>
      </w:r>
    </w:p>
    <w:p w14:paraId="330B9507" w14:textId="77777777" w:rsidR="00CC5538" w:rsidRPr="00CC5538" w:rsidRDefault="00CC5538" w:rsidP="00CC5538">
      <w:pPr>
        <w:pStyle w:val="a4"/>
        <w:shd w:val="clear" w:color="auto" w:fill="FFFFFF"/>
        <w:spacing w:before="0" w:beforeAutospacing="0" w:after="0" w:afterAutospacing="0"/>
        <w:ind w:firstLine="709"/>
        <w:contextualSpacing/>
        <w:jc w:val="both"/>
        <w:rPr>
          <w:bCs/>
          <w:color w:val="000000"/>
          <w:sz w:val="28"/>
          <w:szCs w:val="28"/>
        </w:rPr>
      </w:pPr>
      <w:r w:rsidRPr="00CC5538">
        <w:rPr>
          <w:bCs/>
          <w:color w:val="000000"/>
          <w:sz w:val="28"/>
          <w:szCs w:val="28"/>
        </w:rPr>
        <w:t>Надо разрабатывать индивидуальные образовательные траектории и придумывать для каждого студента колледжа свой собственный, уникальный набор заданий, ответ на которые потребует творческого подхода, умения сравнивать, взвешивать, анализировать, отсеивать ненужное, коммуницировать и так далее.</w:t>
      </w:r>
    </w:p>
    <w:p w14:paraId="5E6104FC" w14:textId="77777777" w:rsidR="00CC5538" w:rsidRPr="00CC5538" w:rsidRDefault="00CC5538" w:rsidP="00CC5538">
      <w:pPr>
        <w:pStyle w:val="a4"/>
        <w:shd w:val="clear" w:color="auto" w:fill="FFFFFF"/>
        <w:spacing w:before="0" w:beforeAutospacing="0" w:after="0" w:afterAutospacing="0"/>
        <w:ind w:firstLine="709"/>
        <w:contextualSpacing/>
        <w:jc w:val="both"/>
        <w:rPr>
          <w:bCs/>
          <w:color w:val="000000"/>
          <w:sz w:val="28"/>
          <w:szCs w:val="28"/>
        </w:rPr>
      </w:pPr>
      <w:r w:rsidRPr="00CC5538">
        <w:rPr>
          <w:bCs/>
          <w:color w:val="000000"/>
          <w:sz w:val="28"/>
          <w:szCs w:val="28"/>
        </w:rPr>
        <w:t>В данных условиях возрастает роль практических занятий со студентами, методов и форм их проведения.</w:t>
      </w:r>
    </w:p>
    <w:p w14:paraId="4B091069" w14:textId="77777777" w:rsidR="00CC5538" w:rsidRPr="00CC5538" w:rsidRDefault="00CC5538" w:rsidP="00CC5538">
      <w:pPr>
        <w:pStyle w:val="a4"/>
        <w:shd w:val="clear" w:color="auto" w:fill="FFFFFF"/>
        <w:spacing w:before="0" w:beforeAutospacing="0" w:after="0" w:afterAutospacing="0"/>
        <w:ind w:firstLine="709"/>
        <w:contextualSpacing/>
        <w:jc w:val="both"/>
        <w:rPr>
          <w:color w:val="000000" w:themeColor="text1"/>
          <w:sz w:val="28"/>
          <w:szCs w:val="28"/>
        </w:rPr>
      </w:pPr>
      <w:r w:rsidRPr="00CC5538">
        <w:rPr>
          <w:color w:val="000000" w:themeColor="text1"/>
          <w:sz w:val="28"/>
          <w:szCs w:val="28"/>
        </w:rPr>
        <w:t>При этом возрастает роль педагогических технологий, основанных на собственной активности учащихся, интерактивной коммуникации, командной работе, групповой и индивидуальной рефлексии, обладающих сложной структурой и определенным внутренним сценарием, таких как проектная деятельность обучающихся, во всех её вариантах, игровые технологии обучения, решение кейсов, групповые дискуссии и обсуждения и т.д.</w:t>
      </w:r>
    </w:p>
    <w:p w14:paraId="35C77652" w14:textId="77777777" w:rsidR="00CC5538" w:rsidRPr="00CC5538" w:rsidRDefault="00CC5538" w:rsidP="00CC5538">
      <w:pPr>
        <w:pStyle w:val="a4"/>
        <w:shd w:val="clear" w:color="auto" w:fill="FFFFFF"/>
        <w:spacing w:before="0" w:beforeAutospacing="0" w:after="0" w:afterAutospacing="0"/>
        <w:ind w:firstLine="709"/>
        <w:contextualSpacing/>
        <w:jc w:val="both"/>
        <w:rPr>
          <w:sz w:val="28"/>
          <w:szCs w:val="28"/>
        </w:rPr>
      </w:pPr>
      <w:r w:rsidRPr="00CC5538">
        <w:rPr>
          <w:sz w:val="28"/>
          <w:szCs w:val="28"/>
        </w:rPr>
        <w:lastRenderedPageBreak/>
        <w:t>Надо понимать, что такое мощное средство, как компьютер, нельзя просто встроить в дидактическую систему и надеяться на повышение качества образования. Необходимо разработать адекватную психолого-педагогическую и собственно педагогическую теорию, органично включающую в себя компьютер как средство обучения с его действительно огромными возможностями получения, хранения, переработки и передачи информации.</w:t>
      </w:r>
    </w:p>
    <w:p w14:paraId="4012EA07" w14:textId="5032A07A" w:rsidR="00CC5538" w:rsidRPr="00CC5538" w:rsidRDefault="00CC5538" w:rsidP="00CC5538">
      <w:pPr>
        <w:pStyle w:val="a4"/>
        <w:shd w:val="clear" w:color="auto" w:fill="FFFFFF"/>
        <w:spacing w:before="0" w:beforeAutospacing="0" w:after="0" w:afterAutospacing="0"/>
        <w:ind w:firstLine="709"/>
        <w:contextualSpacing/>
        <w:jc w:val="both"/>
        <w:rPr>
          <w:sz w:val="28"/>
          <w:szCs w:val="28"/>
        </w:rPr>
      </w:pPr>
      <w:r w:rsidRPr="00CC5538">
        <w:rPr>
          <w:sz w:val="28"/>
          <w:szCs w:val="28"/>
        </w:rPr>
        <w:t xml:space="preserve">Представляется, что в качестве научной основы, к которой может быть «привязана» цифровизация обучения, в наибольшей мере способна стать психолого-педагогическая теория </w:t>
      </w:r>
      <w:r w:rsidRPr="00CC5538">
        <w:rPr>
          <w:i/>
          <w:sz w:val="28"/>
          <w:szCs w:val="28"/>
        </w:rPr>
        <w:t>контекстного образования</w:t>
      </w:r>
      <w:r w:rsidR="009E20AA">
        <w:rPr>
          <w:sz w:val="28"/>
          <w:szCs w:val="28"/>
        </w:rPr>
        <w:t xml:space="preserve"> </w:t>
      </w:r>
      <w:r w:rsidRPr="00CC5538">
        <w:rPr>
          <w:sz w:val="28"/>
          <w:szCs w:val="28"/>
        </w:rPr>
        <w:t>[2]</w:t>
      </w:r>
      <w:r w:rsidR="009E20AA">
        <w:rPr>
          <w:sz w:val="28"/>
          <w:szCs w:val="28"/>
        </w:rPr>
        <w:t>.</w:t>
      </w:r>
    </w:p>
    <w:p w14:paraId="30A8D7E6" w14:textId="77777777" w:rsidR="00CC5538" w:rsidRPr="00CC5538" w:rsidRDefault="00CC5538" w:rsidP="00CC5538">
      <w:pPr>
        <w:spacing w:after="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 xml:space="preserve">Исходя из тщательного анализа процесса подготовки специалиста в учебном заведении (колледж, университет), известный ученый, доктор психологических наук Андрей Александрович Вербицкий предложил технологию обучения, назвав ее </w:t>
      </w:r>
      <w:r w:rsidRPr="00CC5538">
        <w:rPr>
          <w:rFonts w:ascii="Times New Roman" w:hAnsi="Times New Roman" w:cs="Times New Roman"/>
          <w:i/>
          <w:sz w:val="28"/>
          <w:szCs w:val="28"/>
        </w:rPr>
        <w:t>знаково-контекстной.</w:t>
      </w:r>
    </w:p>
    <w:p w14:paraId="586F65B9" w14:textId="038B25C9" w:rsidR="00CC5538" w:rsidRPr="00CC5538" w:rsidRDefault="00CC5538" w:rsidP="00CC5538">
      <w:pPr>
        <w:spacing w:after="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Основная идея контекстного образования: наложить усвоение студентами теоретических знаний на «канву» предстоящей профессиональной деятельности посредством последовательного моделирования её.</w:t>
      </w:r>
      <w:r w:rsidR="009E20AA">
        <w:rPr>
          <w:rFonts w:ascii="Times New Roman" w:hAnsi="Times New Roman" w:cs="Times New Roman"/>
          <w:sz w:val="28"/>
          <w:szCs w:val="28"/>
        </w:rPr>
        <w:t xml:space="preserve"> </w:t>
      </w:r>
      <w:r w:rsidRPr="00CC5538">
        <w:rPr>
          <w:rFonts w:ascii="Times New Roman" w:hAnsi="Times New Roman" w:cs="Times New Roman"/>
          <w:sz w:val="28"/>
          <w:szCs w:val="28"/>
        </w:rPr>
        <w:t>Модель воссоздаёт профессиональные и исследовательские ситуации совместной деятельности, диалогическое общение и взаимодействие субъектов образовательной деятельности</w:t>
      </w:r>
      <w:r w:rsidR="009E20AA">
        <w:rPr>
          <w:rFonts w:ascii="Times New Roman" w:hAnsi="Times New Roman" w:cs="Times New Roman"/>
          <w:sz w:val="28"/>
          <w:szCs w:val="28"/>
        </w:rPr>
        <w:t xml:space="preserve"> </w:t>
      </w:r>
      <w:r w:rsidRPr="00CC5538">
        <w:rPr>
          <w:rFonts w:ascii="Times New Roman" w:hAnsi="Times New Roman" w:cs="Times New Roman"/>
          <w:sz w:val="28"/>
          <w:szCs w:val="28"/>
        </w:rPr>
        <w:t>в процессе ролевой, деловой или иной игры, подготовки курсовой, работы на практике, подготовки и защиты выпускной квалификационной работы и др.</w:t>
      </w:r>
    </w:p>
    <w:p w14:paraId="449E5BE0" w14:textId="77777777" w:rsidR="00CC5538" w:rsidRPr="00CC5538" w:rsidRDefault="00CC5538" w:rsidP="00CC5538">
      <w:pPr>
        <w:spacing w:after="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В целях подготовки специалистов для специальности «Дошкольное образование» при проведении практических занятий мы используем методы и формы контекстного обучения, внося в их использование новшества в виде использования цифровых средств.</w:t>
      </w:r>
    </w:p>
    <w:p w14:paraId="0A3768E9" w14:textId="77777777" w:rsidR="00CC5538" w:rsidRPr="00CC5538" w:rsidRDefault="00CC5538" w:rsidP="00CC5538">
      <w:pPr>
        <w:spacing w:after="0" w:line="240" w:lineRule="auto"/>
        <w:ind w:firstLine="709"/>
        <w:contextualSpacing/>
        <w:jc w:val="both"/>
        <w:rPr>
          <w:rFonts w:ascii="Times New Roman" w:hAnsi="Times New Roman" w:cs="Times New Roman"/>
          <w:sz w:val="28"/>
          <w:szCs w:val="28"/>
          <w:u w:val="single"/>
        </w:rPr>
      </w:pPr>
      <w:r w:rsidRPr="00CC5538">
        <w:rPr>
          <w:rFonts w:ascii="Times New Roman" w:hAnsi="Times New Roman" w:cs="Times New Roman"/>
          <w:sz w:val="28"/>
          <w:szCs w:val="28"/>
          <w:u w:val="single"/>
        </w:rPr>
        <w:t>Имитационные методы и формы ТКО</w:t>
      </w:r>
    </w:p>
    <w:p w14:paraId="0AC05F88" w14:textId="77777777" w:rsidR="00CC5538" w:rsidRPr="00CC5538" w:rsidRDefault="00CC5538" w:rsidP="00CC5538">
      <w:pPr>
        <w:spacing w:after="0" w:line="240" w:lineRule="auto"/>
        <w:ind w:firstLine="709"/>
        <w:contextualSpacing/>
        <w:jc w:val="both"/>
        <w:rPr>
          <w:rFonts w:ascii="Times New Roman" w:hAnsi="Times New Roman" w:cs="Times New Roman"/>
          <w:i/>
          <w:sz w:val="28"/>
          <w:szCs w:val="28"/>
        </w:rPr>
      </w:pPr>
      <w:r w:rsidRPr="00CC5538">
        <w:rPr>
          <w:rFonts w:ascii="Times New Roman" w:hAnsi="Times New Roman" w:cs="Times New Roman"/>
          <w:i/>
          <w:sz w:val="28"/>
          <w:szCs w:val="28"/>
        </w:rPr>
        <w:t>1. Стажировка с выполнением должностной роли.</w:t>
      </w:r>
    </w:p>
    <w:p w14:paraId="111D9051" w14:textId="77777777" w:rsidR="00CC5538" w:rsidRPr="00CC5538" w:rsidRDefault="00CC5538" w:rsidP="00CC5538">
      <w:pPr>
        <w:spacing w:after="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Это форма и метод ТКО. «Моделью» выступает сама действительность, исполнение роли (должности) воспитателя.</w:t>
      </w:r>
    </w:p>
    <w:p w14:paraId="363637D6" w14:textId="77777777" w:rsidR="00CC5538" w:rsidRPr="00CC5538" w:rsidRDefault="00CC5538" w:rsidP="00CC5538">
      <w:pPr>
        <w:spacing w:after="0" w:line="240" w:lineRule="auto"/>
        <w:ind w:firstLine="709"/>
        <w:contextualSpacing/>
        <w:jc w:val="both"/>
        <w:rPr>
          <w:rFonts w:ascii="Times New Roman" w:hAnsi="Times New Roman" w:cs="Times New Roman"/>
          <w:b/>
          <w:sz w:val="28"/>
          <w:szCs w:val="28"/>
        </w:rPr>
      </w:pPr>
      <w:r w:rsidRPr="00CC5538">
        <w:rPr>
          <w:rFonts w:ascii="Times New Roman" w:hAnsi="Times New Roman" w:cs="Times New Roman"/>
          <w:sz w:val="28"/>
          <w:szCs w:val="28"/>
        </w:rPr>
        <w:t>Например, моделирование процесса</w:t>
      </w:r>
      <w:r w:rsidRPr="00CC5538">
        <w:rPr>
          <w:rFonts w:ascii="Times New Roman" w:hAnsi="Times New Roman" w:cs="Times New Roman"/>
          <w:b/>
          <w:sz w:val="28"/>
          <w:szCs w:val="28"/>
        </w:rPr>
        <w:t xml:space="preserve"> </w:t>
      </w:r>
      <w:r w:rsidRPr="00CC5538">
        <w:rPr>
          <w:rFonts w:ascii="Times New Roman" w:hAnsi="Times New Roman" w:cs="Times New Roman"/>
          <w:sz w:val="28"/>
          <w:szCs w:val="28"/>
        </w:rPr>
        <w:t xml:space="preserve">проведения дидактической игры или фрагмента занятия с использованием </w:t>
      </w:r>
      <w:r w:rsidRPr="00CC5538">
        <w:rPr>
          <w:rFonts w:ascii="Times New Roman" w:hAnsi="Times New Roman" w:cs="Times New Roman"/>
          <w:i/>
          <w:sz w:val="28"/>
          <w:szCs w:val="28"/>
        </w:rPr>
        <w:t>интерактивной доски.</w:t>
      </w:r>
    </w:p>
    <w:p w14:paraId="5908E05C" w14:textId="6403D50B" w:rsidR="00CC5538" w:rsidRPr="00CC5538" w:rsidRDefault="00CC5538" w:rsidP="00CC5538">
      <w:pPr>
        <w:spacing w:after="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 xml:space="preserve">При работе с интерактивной доской снижается утомляемость и </w:t>
      </w:r>
      <w:proofErr w:type="spellStart"/>
      <w:r w:rsidRPr="00CC5538">
        <w:rPr>
          <w:rFonts w:ascii="Times New Roman" w:hAnsi="Times New Roman" w:cs="Times New Roman"/>
          <w:sz w:val="28"/>
          <w:szCs w:val="28"/>
        </w:rPr>
        <w:t>пресыщаемость</w:t>
      </w:r>
      <w:proofErr w:type="spellEnd"/>
      <w:r w:rsidRPr="00CC5538">
        <w:rPr>
          <w:rFonts w:ascii="Times New Roman" w:hAnsi="Times New Roman" w:cs="Times New Roman"/>
          <w:sz w:val="28"/>
          <w:szCs w:val="28"/>
        </w:rPr>
        <w:t xml:space="preserve"> детей, так как </w:t>
      </w:r>
      <w:r w:rsidR="009E20AA" w:rsidRPr="00CC5538">
        <w:rPr>
          <w:rFonts w:ascii="Times New Roman" w:hAnsi="Times New Roman" w:cs="Times New Roman"/>
          <w:sz w:val="28"/>
          <w:szCs w:val="28"/>
        </w:rPr>
        <w:t>учебный материал,</w:t>
      </w:r>
      <w:r w:rsidRPr="00CC5538">
        <w:rPr>
          <w:rFonts w:ascii="Times New Roman" w:hAnsi="Times New Roman" w:cs="Times New Roman"/>
          <w:sz w:val="28"/>
          <w:szCs w:val="28"/>
        </w:rPr>
        <w:t xml:space="preserve"> предъявляемый </w:t>
      </w:r>
      <w:r w:rsidR="009E20AA" w:rsidRPr="00CC5538">
        <w:rPr>
          <w:rFonts w:ascii="Times New Roman" w:hAnsi="Times New Roman" w:cs="Times New Roman"/>
          <w:sz w:val="28"/>
          <w:szCs w:val="28"/>
        </w:rPr>
        <w:t>детям,</w:t>
      </w:r>
      <w:r w:rsidRPr="00CC5538">
        <w:rPr>
          <w:rFonts w:ascii="Times New Roman" w:hAnsi="Times New Roman" w:cs="Times New Roman"/>
          <w:sz w:val="28"/>
          <w:szCs w:val="28"/>
        </w:rPr>
        <w:t xml:space="preserve"> отличается наглядностью, яркостью образов и динамичностью. Поэтому освоение приемов работы с интерактивными средствами – очень важная составляющая подготовки будущего педагога дошкольного образования.</w:t>
      </w:r>
    </w:p>
    <w:p w14:paraId="44941E89" w14:textId="77777777" w:rsidR="00CC5538" w:rsidRPr="00CC5538" w:rsidRDefault="00CC5538" w:rsidP="00CC5538">
      <w:pPr>
        <w:spacing w:after="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 xml:space="preserve">Также хорошим средством являются </w:t>
      </w:r>
      <w:r w:rsidRPr="00CC5538">
        <w:rPr>
          <w:rFonts w:ascii="Times New Roman" w:hAnsi="Times New Roman" w:cs="Times New Roman"/>
          <w:i/>
          <w:sz w:val="28"/>
          <w:szCs w:val="28"/>
        </w:rPr>
        <w:t>интерактивные песочницы</w:t>
      </w:r>
      <w:r w:rsidRPr="00CC5538">
        <w:rPr>
          <w:rFonts w:ascii="Times New Roman" w:hAnsi="Times New Roman" w:cs="Times New Roman"/>
          <w:b/>
          <w:i/>
          <w:sz w:val="28"/>
          <w:szCs w:val="28"/>
        </w:rPr>
        <w:t>.</w:t>
      </w:r>
      <w:r w:rsidRPr="00CC5538">
        <w:rPr>
          <w:rFonts w:ascii="Times New Roman" w:hAnsi="Times New Roman" w:cs="Times New Roman"/>
          <w:sz w:val="28"/>
          <w:szCs w:val="28"/>
        </w:rPr>
        <w:t xml:space="preserve"> Особенность такого оборудования в том, что находящийся на игровом столе песок в зависимости от толщины слоя подсвечивается по-разному, что позволяет создавать интересные реалистичные ландшафты. Это одно из самых увлекательных занятий для детей. </w:t>
      </w:r>
    </w:p>
    <w:p w14:paraId="016443F1" w14:textId="71AD7957" w:rsidR="00CC5538" w:rsidRPr="00CC5538" w:rsidRDefault="00CC5538" w:rsidP="00CC5538">
      <w:pPr>
        <w:pStyle w:val="a3"/>
        <w:ind w:left="0" w:firstLine="709"/>
        <w:jc w:val="both"/>
        <w:rPr>
          <w:sz w:val="28"/>
          <w:szCs w:val="28"/>
        </w:rPr>
      </w:pPr>
      <w:r w:rsidRPr="00CC5538">
        <w:rPr>
          <w:sz w:val="28"/>
          <w:szCs w:val="28"/>
        </w:rPr>
        <w:t>Песочница содержит несколько образовательных режимов, в рамках которых наши студенты проводят</w:t>
      </w:r>
      <w:r w:rsidR="009E20AA">
        <w:rPr>
          <w:sz w:val="28"/>
          <w:szCs w:val="28"/>
        </w:rPr>
        <w:t xml:space="preserve"> </w:t>
      </w:r>
      <w:r w:rsidRPr="00CC5538">
        <w:rPr>
          <w:sz w:val="28"/>
          <w:szCs w:val="28"/>
        </w:rPr>
        <w:t>игры: «Сахара», «Остров», «Фигуры», «Город», «Природа», «Радуга», Подводный мир», Космос/цветы», «Вулкан», «Времена года», «Сокровища», «Прятки», «Мультфильмы», «Раскраска», «Черепаха».</w:t>
      </w:r>
    </w:p>
    <w:p w14:paraId="7E8F23AD" w14:textId="77777777" w:rsidR="00CC5538" w:rsidRPr="00CC5538" w:rsidRDefault="00CC5538" w:rsidP="00CC5538">
      <w:pPr>
        <w:spacing w:after="0" w:line="240" w:lineRule="auto"/>
        <w:ind w:firstLine="709"/>
        <w:contextualSpacing/>
        <w:jc w:val="both"/>
        <w:rPr>
          <w:rFonts w:ascii="Times New Roman" w:hAnsi="Times New Roman" w:cs="Times New Roman"/>
          <w:i/>
          <w:sz w:val="28"/>
          <w:szCs w:val="28"/>
        </w:rPr>
      </w:pPr>
      <w:r w:rsidRPr="00CC5538">
        <w:rPr>
          <w:rFonts w:ascii="Times New Roman" w:hAnsi="Times New Roman" w:cs="Times New Roman"/>
          <w:i/>
          <w:sz w:val="28"/>
          <w:szCs w:val="28"/>
        </w:rPr>
        <w:t>2. Игровое проектирование</w:t>
      </w:r>
    </w:p>
    <w:p w14:paraId="5458ADB7" w14:textId="5A946934" w:rsidR="00CC5538" w:rsidRPr="00CC5538" w:rsidRDefault="00CC5538" w:rsidP="00CC5538">
      <w:pPr>
        <w:spacing w:after="0" w:line="240" w:lineRule="auto"/>
        <w:ind w:firstLine="709"/>
        <w:contextualSpacing/>
        <w:jc w:val="both"/>
        <w:rPr>
          <w:rFonts w:ascii="Times New Roman" w:hAnsi="Times New Roman" w:cs="Times New Roman"/>
          <w:b/>
          <w:sz w:val="28"/>
          <w:szCs w:val="28"/>
        </w:rPr>
      </w:pPr>
      <w:r w:rsidRPr="00CC5538">
        <w:rPr>
          <w:rFonts w:ascii="Times New Roman" w:hAnsi="Times New Roman" w:cs="Times New Roman"/>
          <w:sz w:val="28"/>
          <w:szCs w:val="28"/>
        </w:rPr>
        <w:t xml:space="preserve"> Это учебная игра на практическом занятии, предполагающая сочетание индивидуальной</w:t>
      </w:r>
      <w:r w:rsidR="009E20AA">
        <w:rPr>
          <w:rFonts w:ascii="Times New Roman" w:hAnsi="Times New Roman" w:cs="Times New Roman"/>
          <w:sz w:val="28"/>
          <w:szCs w:val="28"/>
        </w:rPr>
        <w:t xml:space="preserve"> </w:t>
      </w:r>
      <w:r w:rsidRPr="00CC5538">
        <w:rPr>
          <w:rFonts w:ascii="Times New Roman" w:hAnsi="Times New Roman" w:cs="Times New Roman"/>
          <w:sz w:val="28"/>
          <w:szCs w:val="28"/>
        </w:rPr>
        <w:t>и совестной работы студентов в процессе создания общего для них проекта. Например, в ДОО</w:t>
      </w:r>
      <w:r w:rsidR="009E20AA">
        <w:rPr>
          <w:rFonts w:ascii="Times New Roman" w:hAnsi="Times New Roman" w:cs="Times New Roman"/>
          <w:sz w:val="28"/>
          <w:szCs w:val="28"/>
        </w:rPr>
        <w:t xml:space="preserve"> – </w:t>
      </w:r>
      <w:r w:rsidRPr="00CC5538">
        <w:rPr>
          <w:rFonts w:ascii="Times New Roman" w:hAnsi="Times New Roman" w:cs="Times New Roman"/>
          <w:sz w:val="28"/>
          <w:szCs w:val="28"/>
        </w:rPr>
        <w:t>подготовка к утреннику. Студенты –</w:t>
      </w:r>
      <w:r w:rsidR="009E20AA">
        <w:rPr>
          <w:rFonts w:ascii="Times New Roman" w:hAnsi="Times New Roman" w:cs="Times New Roman"/>
          <w:sz w:val="28"/>
          <w:szCs w:val="28"/>
        </w:rPr>
        <w:t xml:space="preserve"> </w:t>
      </w:r>
      <w:r w:rsidRPr="00CC5538">
        <w:rPr>
          <w:rFonts w:ascii="Times New Roman" w:hAnsi="Times New Roman" w:cs="Times New Roman"/>
          <w:sz w:val="28"/>
          <w:szCs w:val="28"/>
        </w:rPr>
        <w:t>в роли воспитателя,</w:t>
      </w:r>
      <w:r w:rsidR="009E20AA">
        <w:rPr>
          <w:rFonts w:ascii="Times New Roman" w:hAnsi="Times New Roman" w:cs="Times New Roman"/>
          <w:sz w:val="28"/>
          <w:szCs w:val="28"/>
        </w:rPr>
        <w:t xml:space="preserve"> </w:t>
      </w:r>
      <w:r w:rsidRPr="00CC5538">
        <w:rPr>
          <w:rFonts w:ascii="Times New Roman" w:hAnsi="Times New Roman" w:cs="Times New Roman"/>
          <w:sz w:val="28"/>
          <w:szCs w:val="28"/>
        </w:rPr>
        <w:lastRenderedPageBreak/>
        <w:t>музыкального руководителя, старшего воспитателя – составляют сценарий утренника для младшей группы. При этом они пользуются информационными средствами электронной библиотеки и сети Интернет.</w:t>
      </w:r>
    </w:p>
    <w:p w14:paraId="690D3340" w14:textId="77777777" w:rsidR="00CC5538" w:rsidRPr="00CC5538" w:rsidRDefault="00CC5538" w:rsidP="00CC5538">
      <w:pPr>
        <w:spacing w:after="0" w:line="240" w:lineRule="auto"/>
        <w:ind w:firstLine="709"/>
        <w:contextualSpacing/>
        <w:jc w:val="both"/>
        <w:rPr>
          <w:rFonts w:ascii="Times New Roman" w:hAnsi="Times New Roman" w:cs="Times New Roman"/>
          <w:i/>
          <w:sz w:val="28"/>
          <w:szCs w:val="28"/>
        </w:rPr>
      </w:pPr>
      <w:r w:rsidRPr="00CC5538">
        <w:rPr>
          <w:rFonts w:ascii="Times New Roman" w:hAnsi="Times New Roman" w:cs="Times New Roman"/>
          <w:i/>
          <w:sz w:val="28"/>
          <w:szCs w:val="28"/>
        </w:rPr>
        <w:t>3. Деловая игра</w:t>
      </w:r>
    </w:p>
    <w:p w14:paraId="3A73FC10" w14:textId="08AFE0BF" w:rsidR="00CC5538" w:rsidRPr="00CC5538" w:rsidRDefault="00CC5538" w:rsidP="00CC5538">
      <w:pPr>
        <w:spacing w:after="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Это базовая форма контекстного</w:t>
      </w:r>
      <w:r w:rsidR="009E20AA">
        <w:rPr>
          <w:rFonts w:ascii="Times New Roman" w:hAnsi="Times New Roman" w:cs="Times New Roman"/>
          <w:sz w:val="28"/>
          <w:szCs w:val="28"/>
        </w:rPr>
        <w:t xml:space="preserve"> </w:t>
      </w:r>
      <w:r w:rsidRPr="00CC5538">
        <w:rPr>
          <w:rFonts w:ascii="Times New Roman" w:hAnsi="Times New Roman" w:cs="Times New Roman"/>
          <w:sz w:val="28"/>
          <w:szCs w:val="28"/>
        </w:rPr>
        <w:t xml:space="preserve">обучения. Ее целесообразно проводить в конце изучения больших разделов. Например, деловая игра «Родительское собрание». </w:t>
      </w:r>
    </w:p>
    <w:p w14:paraId="0E99B52D" w14:textId="68463DC3" w:rsidR="00CC5538" w:rsidRPr="00CC5538" w:rsidRDefault="00CC5538" w:rsidP="00CC5538">
      <w:pPr>
        <w:spacing w:after="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Деловая игра – самый сложный вид учебно-игровой деятельности, т.к. требует длительной предварительной подготовки, в том числе,</w:t>
      </w:r>
      <w:r w:rsidR="009E20AA">
        <w:rPr>
          <w:rFonts w:ascii="Times New Roman" w:hAnsi="Times New Roman" w:cs="Times New Roman"/>
          <w:sz w:val="28"/>
          <w:szCs w:val="28"/>
        </w:rPr>
        <w:t xml:space="preserve"> </w:t>
      </w:r>
      <w:r w:rsidRPr="00CC5538">
        <w:rPr>
          <w:rFonts w:ascii="Times New Roman" w:hAnsi="Times New Roman" w:cs="Times New Roman"/>
          <w:sz w:val="28"/>
          <w:szCs w:val="28"/>
        </w:rPr>
        <w:t>с использованием цифровых средств</w:t>
      </w:r>
      <w:r w:rsidRPr="00CC5538">
        <w:rPr>
          <w:rFonts w:ascii="Times New Roman" w:hAnsi="Times New Roman" w:cs="Times New Roman"/>
          <w:b/>
          <w:sz w:val="28"/>
          <w:szCs w:val="28"/>
        </w:rPr>
        <w:t>.</w:t>
      </w:r>
      <w:r w:rsidRPr="00CC5538">
        <w:rPr>
          <w:rFonts w:ascii="Times New Roman" w:hAnsi="Times New Roman" w:cs="Times New Roman"/>
          <w:sz w:val="28"/>
          <w:szCs w:val="28"/>
        </w:rPr>
        <w:t xml:space="preserve"> </w:t>
      </w:r>
    </w:p>
    <w:p w14:paraId="39C83E23" w14:textId="77777777" w:rsidR="00CC5538" w:rsidRPr="00CC5538" w:rsidRDefault="00CC5538" w:rsidP="00CC5538">
      <w:pPr>
        <w:spacing w:after="0" w:line="240" w:lineRule="auto"/>
        <w:ind w:firstLine="709"/>
        <w:contextualSpacing/>
        <w:jc w:val="both"/>
        <w:rPr>
          <w:rFonts w:ascii="Times New Roman" w:hAnsi="Times New Roman" w:cs="Times New Roman"/>
          <w:i/>
          <w:sz w:val="28"/>
          <w:szCs w:val="28"/>
        </w:rPr>
      </w:pPr>
      <w:r w:rsidRPr="00CC5538">
        <w:rPr>
          <w:rFonts w:ascii="Times New Roman" w:hAnsi="Times New Roman" w:cs="Times New Roman"/>
          <w:i/>
          <w:sz w:val="28"/>
          <w:szCs w:val="28"/>
        </w:rPr>
        <w:t>4. Метод анализа конкретных ситуаций.</w:t>
      </w:r>
    </w:p>
    <w:p w14:paraId="5204A6CC" w14:textId="77777777" w:rsidR="00CC5538" w:rsidRPr="00CC5538" w:rsidRDefault="00CC5538" w:rsidP="00CC5538">
      <w:pPr>
        <w:spacing w:after="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А) Ситуация-проблема.</w:t>
      </w:r>
    </w:p>
    <w:p w14:paraId="177FB109" w14:textId="6BB17A05" w:rsidR="00CC5538" w:rsidRPr="00CC5538" w:rsidRDefault="00CC5538" w:rsidP="00CC5538">
      <w:pPr>
        <w:spacing w:after="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Студенты должны разрешить противоречие в ситуации, видеозапись</w:t>
      </w:r>
      <w:r w:rsidRPr="00CC5538">
        <w:rPr>
          <w:rFonts w:ascii="Times New Roman" w:hAnsi="Times New Roman" w:cs="Times New Roman"/>
          <w:b/>
          <w:sz w:val="28"/>
          <w:szCs w:val="28"/>
        </w:rPr>
        <w:t xml:space="preserve"> </w:t>
      </w:r>
      <w:r w:rsidRPr="00CC5538">
        <w:rPr>
          <w:rFonts w:ascii="Times New Roman" w:hAnsi="Times New Roman" w:cs="Times New Roman"/>
          <w:sz w:val="28"/>
          <w:szCs w:val="28"/>
        </w:rPr>
        <w:t>которой мы предлагаем перед изучением лекции.</w:t>
      </w:r>
      <w:r w:rsidR="009E20AA">
        <w:rPr>
          <w:rFonts w:ascii="Times New Roman" w:hAnsi="Times New Roman" w:cs="Times New Roman"/>
          <w:sz w:val="28"/>
          <w:szCs w:val="28"/>
        </w:rPr>
        <w:t xml:space="preserve"> </w:t>
      </w:r>
      <w:r w:rsidRPr="00CC5538">
        <w:rPr>
          <w:rFonts w:ascii="Times New Roman" w:hAnsi="Times New Roman" w:cs="Times New Roman"/>
          <w:sz w:val="28"/>
          <w:szCs w:val="28"/>
        </w:rPr>
        <w:t>В конце учебного занятия, опираясь на полученные знания, студенты самостоятельно разрешают проблему, решение обсуждают, доказывают.</w:t>
      </w:r>
    </w:p>
    <w:p w14:paraId="18B76057" w14:textId="10EFD149" w:rsidR="00CC5538" w:rsidRPr="00CC5538" w:rsidRDefault="00CC5538" w:rsidP="00CC5538">
      <w:pPr>
        <w:spacing w:after="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Б)</w:t>
      </w:r>
      <w:r w:rsidR="009E20AA">
        <w:rPr>
          <w:rFonts w:ascii="Times New Roman" w:hAnsi="Times New Roman" w:cs="Times New Roman"/>
          <w:sz w:val="28"/>
          <w:szCs w:val="28"/>
        </w:rPr>
        <w:t xml:space="preserve"> </w:t>
      </w:r>
      <w:r w:rsidRPr="00CC5538">
        <w:rPr>
          <w:rFonts w:ascii="Times New Roman" w:hAnsi="Times New Roman" w:cs="Times New Roman"/>
          <w:sz w:val="28"/>
          <w:szCs w:val="28"/>
        </w:rPr>
        <w:t>Ситуация-оценка.</w:t>
      </w:r>
    </w:p>
    <w:p w14:paraId="4DF7BAAD" w14:textId="77777777" w:rsidR="00CC5538" w:rsidRPr="00CC5538" w:rsidRDefault="00CC5538" w:rsidP="00CC5538">
      <w:pPr>
        <w:spacing w:after="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Студентам предлагается проанализировать поведение педагога, указать положительное и недостатки в деятельности. На уроке студенты смотрят видеозапись любого режимного момента и анализируют по заранее известным вопросам, дают оценку деятельности педагога.</w:t>
      </w:r>
    </w:p>
    <w:p w14:paraId="33C16D38" w14:textId="3DA1B7AA" w:rsidR="00CC5538" w:rsidRPr="00CC5538" w:rsidRDefault="00CC5538" w:rsidP="00CC5538">
      <w:pPr>
        <w:spacing w:after="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В) Ситуация-иллюстрация.</w:t>
      </w:r>
      <w:r w:rsidR="009E20AA">
        <w:rPr>
          <w:rFonts w:ascii="Times New Roman" w:hAnsi="Times New Roman" w:cs="Times New Roman"/>
          <w:sz w:val="28"/>
          <w:szCs w:val="28"/>
        </w:rPr>
        <w:t xml:space="preserve"> </w:t>
      </w:r>
    </w:p>
    <w:p w14:paraId="1E87C62D" w14:textId="77777777" w:rsidR="00CC5538" w:rsidRPr="00CC5538" w:rsidRDefault="00CC5538" w:rsidP="00CC5538">
      <w:pPr>
        <w:spacing w:after="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Студенты должны сделать вывод, какой метод, принцип иллюстрирует пример видеозаписи. Ситуации-иллюстрации подтверждают то или иное теоретическое положение примером, в котором имеются или, наоборот, отсутствуют основные признаки изучаемого явления, их взаимосвязь.</w:t>
      </w:r>
    </w:p>
    <w:p w14:paraId="59CA751A" w14:textId="77777777" w:rsidR="00CC5538" w:rsidRPr="00CC5538" w:rsidRDefault="00CC5538" w:rsidP="00CC5538">
      <w:pPr>
        <w:spacing w:after="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Г) Ситуация-упражнение</w:t>
      </w:r>
    </w:p>
    <w:p w14:paraId="46FB4E98" w14:textId="764DD997" w:rsidR="00CC5538" w:rsidRPr="00CC5538" w:rsidRDefault="00CC5538" w:rsidP="00CC5538">
      <w:pPr>
        <w:spacing w:after="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Происходит совершенствование некоторых действий по решению ситуации. Просмотрев видеозапись, студенты понимают, что необходим поиск дополнительной информации для решения ситуации. Формируется</w:t>
      </w:r>
      <w:r w:rsidR="009E20AA">
        <w:rPr>
          <w:rFonts w:ascii="Times New Roman" w:hAnsi="Times New Roman" w:cs="Times New Roman"/>
          <w:sz w:val="28"/>
          <w:szCs w:val="28"/>
        </w:rPr>
        <w:t xml:space="preserve"> </w:t>
      </w:r>
      <w:r w:rsidRPr="00CC5538">
        <w:rPr>
          <w:rFonts w:ascii="Times New Roman" w:hAnsi="Times New Roman" w:cs="Times New Roman"/>
          <w:sz w:val="28"/>
          <w:szCs w:val="28"/>
        </w:rPr>
        <w:t>умение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14:paraId="3203097E" w14:textId="77777777" w:rsidR="00CC5538" w:rsidRPr="00CC5538" w:rsidRDefault="00CC5538" w:rsidP="00CC5538">
      <w:pPr>
        <w:spacing w:after="0" w:line="240" w:lineRule="auto"/>
        <w:ind w:firstLine="709"/>
        <w:contextualSpacing/>
        <w:jc w:val="both"/>
        <w:rPr>
          <w:rFonts w:ascii="Times New Roman" w:hAnsi="Times New Roman" w:cs="Times New Roman"/>
          <w:sz w:val="28"/>
          <w:szCs w:val="28"/>
          <w:u w:val="single"/>
        </w:rPr>
      </w:pPr>
      <w:proofErr w:type="spellStart"/>
      <w:r w:rsidRPr="00CC5538">
        <w:rPr>
          <w:rFonts w:ascii="Times New Roman" w:hAnsi="Times New Roman" w:cs="Times New Roman"/>
          <w:sz w:val="28"/>
          <w:szCs w:val="28"/>
          <w:u w:val="single"/>
        </w:rPr>
        <w:t>Неимитационные</w:t>
      </w:r>
      <w:proofErr w:type="spellEnd"/>
      <w:r w:rsidRPr="00CC5538">
        <w:rPr>
          <w:rFonts w:ascii="Times New Roman" w:hAnsi="Times New Roman" w:cs="Times New Roman"/>
          <w:sz w:val="28"/>
          <w:szCs w:val="28"/>
          <w:u w:val="single"/>
        </w:rPr>
        <w:t xml:space="preserve"> методы и формы ТКО</w:t>
      </w:r>
    </w:p>
    <w:p w14:paraId="398FEC4F" w14:textId="77777777" w:rsidR="00CC5538" w:rsidRPr="00CC5538" w:rsidRDefault="00CC5538" w:rsidP="00CC5538">
      <w:pPr>
        <w:spacing w:after="0" w:line="240" w:lineRule="auto"/>
        <w:ind w:firstLine="709"/>
        <w:contextualSpacing/>
        <w:jc w:val="both"/>
        <w:rPr>
          <w:rFonts w:ascii="Times New Roman" w:hAnsi="Times New Roman" w:cs="Times New Roman"/>
          <w:i/>
          <w:sz w:val="28"/>
          <w:szCs w:val="28"/>
        </w:rPr>
      </w:pPr>
      <w:r w:rsidRPr="00CC5538">
        <w:rPr>
          <w:rFonts w:ascii="Times New Roman" w:hAnsi="Times New Roman" w:cs="Times New Roman"/>
          <w:i/>
          <w:sz w:val="28"/>
          <w:szCs w:val="28"/>
        </w:rPr>
        <w:t>1. Стажировка без выполнения должностной роли</w:t>
      </w:r>
    </w:p>
    <w:p w14:paraId="61695BC1" w14:textId="13702D28" w:rsidR="00CC5538" w:rsidRPr="00CC5538" w:rsidRDefault="009E20AA" w:rsidP="00CC5538">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CC5538" w:rsidRPr="00CC5538">
        <w:rPr>
          <w:rFonts w:ascii="Times New Roman" w:hAnsi="Times New Roman" w:cs="Times New Roman"/>
          <w:sz w:val="28"/>
          <w:szCs w:val="28"/>
        </w:rPr>
        <w:t>Это приобретение опыта трудовой деятельности на практических занятиях при выполнении практических заданий: написание конспектов занятий, планов работы, выступлений на родительском собрании, подбор материала к консультации, составление презентаций с подборкой иллюстраций, стихов, конспектов игр, составление методических рекомендаций на разные темы.</w:t>
      </w:r>
    </w:p>
    <w:p w14:paraId="21F1D8C7" w14:textId="77777777" w:rsidR="00CC5538" w:rsidRPr="00CC5538" w:rsidRDefault="00CC5538" w:rsidP="00CC5538">
      <w:pPr>
        <w:spacing w:after="0" w:line="240" w:lineRule="auto"/>
        <w:ind w:firstLine="709"/>
        <w:contextualSpacing/>
        <w:jc w:val="both"/>
        <w:rPr>
          <w:rFonts w:ascii="Times New Roman" w:hAnsi="Times New Roman" w:cs="Times New Roman"/>
          <w:b/>
          <w:sz w:val="28"/>
          <w:szCs w:val="28"/>
        </w:rPr>
      </w:pPr>
      <w:r w:rsidRPr="00CC5538">
        <w:rPr>
          <w:rFonts w:ascii="Times New Roman" w:hAnsi="Times New Roman" w:cs="Times New Roman"/>
          <w:sz w:val="28"/>
          <w:szCs w:val="28"/>
        </w:rPr>
        <w:t>Все эти виды работ на сегодняшний день невозможны без использования материалов электронной библиотеки и сети Интернет.</w:t>
      </w:r>
    </w:p>
    <w:p w14:paraId="5615FFB7" w14:textId="77777777" w:rsidR="00CC5538" w:rsidRPr="00CC5538" w:rsidRDefault="00CC5538" w:rsidP="00CC5538">
      <w:pPr>
        <w:spacing w:after="0" w:line="240" w:lineRule="auto"/>
        <w:ind w:firstLine="709"/>
        <w:contextualSpacing/>
        <w:jc w:val="both"/>
        <w:rPr>
          <w:rFonts w:ascii="Times New Roman" w:hAnsi="Times New Roman" w:cs="Times New Roman"/>
          <w:i/>
          <w:sz w:val="28"/>
          <w:szCs w:val="28"/>
        </w:rPr>
      </w:pPr>
      <w:r w:rsidRPr="00CC5538">
        <w:rPr>
          <w:rFonts w:ascii="Times New Roman" w:hAnsi="Times New Roman" w:cs="Times New Roman"/>
          <w:i/>
          <w:sz w:val="28"/>
          <w:szCs w:val="28"/>
        </w:rPr>
        <w:t xml:space="preserve">2. Дискуссия с мозговым штурмом и без него. </w:t>
      </w:r>
    </w:p>
    <w:p w14:paraId="24FFFCE1" w14:textId="1D8FEA27" w:rsidR="00CC5538" w:rsidRPr="00CC5538" w:rsidRDefault="009E20AA" w:rsidP="00CC5538">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CC5538" w:rsidRPr="00CC5538">
        <w:rPr>
          <w:rFonts w:ascii="Times New Roman" w:hAnsi="Times New Roman" w:cs="Times New Roman"/>
          <w:sz w:val="28"/>
          <w:szCs w:val="28"/>
        </w:rPr>
        <w:t>Организация совместной коллективной деятельности, в ходе которой осуществляется интенсивное и продуктивное решение групповой задачи путем обмена мнениями. В данном методе также эффективно использовании материалов сети Интернет</w:t>
      </w:r>
      <w:r w:rsidR="00CC5538" w:rsidRPr="00CC5538">
        <w:rPr>
          <w:rFonts w:ascii="Times New Roman" w:hAnsi="Times New Roman" w:cs="Times New Roman"/>
          <w:b/>
          <w:sz w:val="28"/>
          <w:szCs w:val="28"/>
        </w:rPr>
        <w:t xml:space="preserve"> </w:t>
      </w:r>
      <w:r w:rsidR="00CC5538" w:rsidRPr="00CC5538">
        <w:rPr>
          <w:rFonts w:ascii="Times New Roman" w:hAnsi="Times New Roman" w:cs="Times New Roman"/>
          <w:sz w:val="28"/>
          <w:szCs w:val="28"/>
        </w:rPr>
        <w:t>(фото, видео, текстовые материалы) в качестве аргументов в пользу своей позиции.</w:t>
      </w:r>
    </w:p>
    <w:p w14:paraId="0B94FEB6" w14:textId="77777777" w:rsidR="00CC5538" w:rsidRPr="00CC5538" w:rsidRDefault="00CC5538" w:rsidP="00CC5538">
      <w:pPr>
        <w:spacing w:after="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 xml:space="preserve">Все перечисленные примеры доказывают, что в процессе контекстного образования создаются хорошие возможности использования цифровой среды в качестве мощного и </w:t>
      </w:r>
      <w:r w:rsidRPr="00CC5538">
        <w:rPr>
          <w:rFonts w:ascii="Times New Roman" w:hAnsi="Times New Roman" w:cs="Times New Roman"/>
          <w:sz w:val="28"/>
          <w:szCs w:val="28"/>
        </w:rPr>
        <w:lastRenderedPageBreak/>
        <w:t>необходимого средства обеспечения его содержания и процесса. При этом происходит обновление методов и форм проведения практических занятий со студентами – будущими педагогами ДОО.</w:t>
      </w:r>
    </w:p>
    <w:p w14:paraId="6DFC3DB8" w14:textId="77777777" w:rsidR="00CC5538" w:rsidRPr="00CC5538" w:rsidRDefault="00CC5538" w:rsidP="00CC5538">
      <w:pPr>
        <w:spacing w:after="0" w:line="240" w:lineRule="auto"/>
        <w:ind w:firstLine="709"/>
        <w:contextualSpacing/>
        <w:jc w:val="both"/>
        <w:rPr>
          <w:rFonts w:ascii="Times New Roman" w:hAnsi="Times New Roman" w:cs="Times New Roman"/>
          <w:sz w:val="28"/>
          <w:szCs w:val="28"/>
        </w:rPr>
      </w:pPr>
    </w:p>
    <w:p w14:paraId="00D89F21" w14:textId="77777777" w:rsidR="00CC5538" w:rsidRPr="00CC5538" w:rsidRDefault="00CC5538" w:rsidP="00CC5538">
      <w:pPr>
        <w:pStyle w:val="a4"/>
        <w:shd w:val="clear" w:color="auto" w:fill="FFFFFF"/>
        <w:spacing w:before="0" w:beforeAutospacing="0" w:after="0" w:afterAutospacing="0"/>
        <w:ind w:firstLine="709"/>
        <w:contextualSpacing/>
        <w:jc w:val="both"/>
        <w:rPr>
          <w:color w:val="000000"/>
          <w:sz w:val="28"/>
          <w:szCs w:val="28"/>
        </w:rPr>
      </w:pPr>
      <w:r w:rsidRPr="00CC5538">
        <w:rPr>
          <w:b/>
          <w:color w:val="000000"/>
          <w:sz w:val="28"/>
          <w:szCs w:val="28"/>
        </w:rPr>
        <w:t>Список литературы</w:t>
      </w:r>
      <w:r w:rsidRPr="00CC5538">
        <w:rPr>
          <w:color w:val="000000"/>
          <w:sz w:val="28"/>
          <w:szCs w:val="28"/>
        </w:rPr>
        <w:t xml:space="preserve">: </w:t>
      </w:r>
    </w:p>
    <w:p w14:paraId="115D5C07" w14:textId="77777777" w:rsidR="00CC5538" w:rsidRPr="00CC5538" w:rsidRDefault="00CC5538" w:rsidP="00CC5538">
      <w:pPr>
        <w:pStyle w:val="a4"/>
        <w:shd w:val="clear" w:color="auto" w:fill="FFFFFF"/>
        <w:spacing w:before="0" w:beforeAutospacing="0" w:after="0" w:afterAutospacing="0"/>
        <w:ind w:firstLine="709"/>
        <w:contextualSpacing/>
        <w:jc w:val="both"/>
        <w:rPr>
          <w:color w:val="000000"/>
          <w:sz w:val="28"/>
          <w:szCs w:val="28"/>
        </w:rPr>
      </w:pPr>
      <w:r w:rsidRPr="00CC5538">
        <w:rPr>
          <w:color w:val="000000"/>
          <w:sz w:val="28"/>
          <w:szCs w:val="28"/>
        </w:rPr>
        <w:t xml:space="preserve">1. </w:t>
      </w:r>
      <w:proofErr w:type="spellStart"/>
      <w:r w:rsidRPr="00CC5538">
        <w:rPr>
          <w:color w:val="000000"/>
          <w:sz w:val="28"/>
          <w:szCs w:val="28"/>
        </w:rPr>
        <w:t>Бибенко</w:t>
      </w:r>
      <w:proofErr w:type="spellEnd"/>
      <w:r w:rsidRPr="00CC5538">
        <w:rPr>
          <w:color w:val="000000"/>
          <w:sz w:val="28"/>
          <w:szCs w:val="28"/>
        </w:rPr>
        <w:t xml:space="preserve">, П.Н. Дидактическая концепция цифрового профессионального образования и </w:t>
      </w:r>
      <w:proofErr w:type="gramStart"/>
      <w:r w:rsidRPr="00CC5538">
        <w:rPr>
          <w:color w:val="000000"/>
          <w:sz w:val="28"/>
          <w:szCs w:val="28"/>
        </w:rPr>
        <w:t>обучения :</w:t>
      </w:r>
      <w:proofErr w:type="gramEnd"/>
      <w:r w:rsidRPr="00CC5538">
        <w:rPr>
          <w:color w:val="000000"/>
          <w:sz w:val="28"/>
          <w:szCs w:val="28"/>
        </w:rPr>
        <w:t xml:space="preserve"> монография / П.Н. Биленко, В.И. Блинов, М.В. </w:t>
      </w:r>
      <w:proofErr w:type="spellStart"/>
      <w:r w:rsidRPr="00CC5538">
        <w:rPr>
          <w:color w:val="000000"/>
          <w:sz w:val="28"/>
          <w:szCs w:val="28"/>
        </w:rPr>
        <w:t>Дулинов</w:t>
      </w:r>
      <w:proofErr w:type="spellEnd"/>
      <w:r w:rsidRPr="00CC5538">
        <w:rPr>
          <w:color w:val="000000"/>
          <w:sz w:val="28"/>
          <w:szCs w:val="28"/>
        </w:rPr>
        <w:t xml:space="preserve">, Е.Ю. Есенина [и др.] ; под науч. ред. В.И. Блинова. – </w:t>
      </w:r>
      <w:proofErr w:type="gramStart"/>
      <w:r w:rsidRPr="00CC5538">
        <w:rPr>
          <w:color w:val="000000"/>
          <w:sz w:val="28"/>
          <w:szCs w:val="28"/>
        </w:rPr>
        <w:t>Москва :</w:t>
      </w:r>
      <w:proofErr w:type="gramEnd"/>
      <w:r w:rsidRPr="00CC5538">
        <w:rPr>
          <w:color w:val="000000"/>
          <w:sz w:val="28"/>
          <w:szCs w:val="28"/>
        </w:rPr>
        <w:t xml:space="preserve"> Издательство «Перо», 2019. – 98 с. – </w:t>
      </w:r>
      <w:proofErr w:type="gramStart"/>
      <w:r w:rsidRPr="00CC5538">
        <w:rPr>
          <w:color w:val="000000"/>
          <w:sz w:val="28"/>
          <w:szCs w:val="28"/>
        </w:rPr>
        <w:t>Текст :</w:t>
      </w:r>
      <w:proofErr w:type="gramEnd"/>
      <w:r w:rsidRPr="00CC5538">
        <w:rPr>
          <w:color w:val="000000"/>
          <w:sz w:val="28"/>
          <w:szCs w:val="28"/>
        </w:rPr>
        <w:t xml:space="preserve"> непосредственный. </w:t>
      </w:r>
    </w:p>
    <w:p w14:paraId="45A0445F" w14:textId="77777777" w:rsidR="00CC5538" w:rsidRPr="00CC5538" w:rsidRDefault="00CC5538" w:rsidP="00CC5538">
      <w:pPr>
        <w:pStyle w:val="a4"/>
        <w:shd w:val="clear" w:color="auto" w:fill="FFFFFF"/>
        <w:spacing w:before="0" w:beforeAutospacing="0" w:after="0" w:afterAutospacing="0"/>
        <w:ind w:firstLine="709"/>
        <w:contextualSpacing/>
        <w:jc w:val="both"/>
        <w:rPr>
          <w:color w:val="000000"/>
          <w:sz w:val="28"/>
          <w:szCs w:val="28"/>
        </w:rPr>
      </w:pPr>
      <w:r w:rsidRPr="00CC5538">
        <w:rPr>
          <w:sz w:val="28"/>
          <w:szCs w:val="28"/>
        </w:rPr>
        <w:t xml:space="preserve">2. Вербицкий А.А. Теория и технологии контекстного </w:t>
      </w:r>
      <w:proofErr w:type="gramStart"/>
      <w:r w:rsidRPr="00CC5538">
        <w:rPr>
          <w:sz w:val="28"/>
          <w:szCs w:val="28"/>
        </w:rPr>
        <w:t>образования :</w:t>
      </w:r>
      <w:proofErr w:type="gramEnd"/>
      <w:r w:rsidRPr="00CC5538">
        <w:rPr>
          <w:sz w:val="28"/>
          <w:szCs w:val="28"/>
        </w:rPr>
        <w:t xml:space="preserve"> учебное пособие / А.А. Вербицкий. Министерство образования и науки Российской Федерации, Федеральное государственное бюджетное образовательное учреждение высшего образования «Московский педагогический государственный университет». – </w:t>
      </w:r>
      <w:proofErr w:type="gramStart"/>
      <w:r w:rsidRPr="00CC5538">
        <w:rPr>
          <w:sz w:val="28"/>
          <w:szCs w:val="28"/>
        </w:rPr>
        <w:t>Москва :</w:t>
      </w:r>
      <w:proofErr w:type="gramEnd"/>
      <w:r w:rsidRPr="00CC5538">
        <w:rPr>
          <w:sz w:val="28"/>
          <w:szCs w:val="28"/>
        </w:rPr>
        <w:t xml:space="preserve"> МПГУ, 2017. – 266, [1] </w:t>
      </w:r>
      <w:proofErr w:type="gramStart"/>
      <w:r w:rsidRPr="00CC5538">
        <w:rPr>
          <w:sz w:val="28"/>
          <w:szCs w:val="28"/>
        </w:rPr>
        <w:t>с. :</w:t>
      </w:r>
      <w:proofErr w:type="gramEnd"/>
      <w:r w:rsidRPr="00CC5538">
        <w:rPr>
          <w:sz w:val="28"/>
          <w:szCs w:val="28"/>
        </w:rPr>
        <w:t xml:space="preserve"> ил., табл.; 21 см.; ISBN 978-5-4263-0384-3 : 500 экз..</w:t>
      </w:r>
    </w:p>
    <w:p w14:paraId="306BCEF6" w14:textId="6065572F" w:rsidR="00CC5538" w:rsidRPr="00CC5538" w:rsidRDefault="00CC5538" w:rsidP="00CC5538">
      <w:pPr>
        <w:pStyle w:val="a4"/>
        <w:shd w:val="clear" w:color="auto" w:fill="FFFFFF"/>
        <w:spacing w:before="0" w:beforeAutospacing="0" w:after="0" w:afterAutospacing="0"/>
        <w:ind w:firstLine="709"/>
        <w:contextualSpacing/>
        <w:jc w:val="both"/>
        <w:rPr>
          <w:color w:val="000000"/>
          <w:sz w:val="28"/>
          <w:szCs w:val="28"/>
        </w:rPr>
      </w:pPr>
      <w:r w:rsidRPr="00CC5538">
        <w:rPr>
          <w:color w:val="000000"/>
          <w:sz w:val="28"/>
          <w:szCs w:val="28"/>
        </w:rPr>
        <w:t xml:space="preserve">3. </w:t>
      </w:r>
      <w:proofErr w:type="spellStart"/>
      <w:r w:rsidRPr="00CC5538">
        <w:rPr>
          <w:color w:val="000000"/>
          <w:sz w:val="28"/>
          <w:szCs w:val="28"/>
        </w:rPr>
        <w:t>Маниковская</w:t>
      </w:r>
      <w:proofErr w:type="spellEnd"/>
      <w:r w:rsidRPr="00CC5538">
        <w:rPr>
          <w:color w:val="000000"/>
          <w:sz w:val="28"/>
          <w:szCs w:val="28"/>
        </w:rPr>
        <w:t xml:space="preserve">, М.А. Цифровизация </w:t>
      </w:r>
      <w:proofErr w:type="gramStart"/>
      <w:r w:rsidRPr="00CC5538">
        <w:rPr>
          <w:color w:val="000000"/>
          <w:sz w:val="28"/>
          <w:szCs w:val="28"/>
        </w:rPr>
        <w:t>образования :</w:t>
      </w:r>
      <w:proofErr w:type="gramEnd"/>
      <w:r w:rsidRPr="00CC5538">
        <w:rPr>
          <w:color w:val="000000"/>
          <w:sz w:val="28"/>
          <w:szCs w:val="28"/>
        </w:rPr>
        <w:t xml:space="preserve"> вызовы традиционным нормам и принципам морали / М.А. </w:t>
      </w:r>
      <w:proofErr w:type="spellStart"/>
      <w:r w:rsidRPr="00CC5538">
        <w:rPr>
          <w:color w:val="000000"/>
          <w:sz w:val="28"/>
          <w:szCs w:val="28"/>
        </w:rPr>
        <w:t>Маниковская</w:t>
      </w:r>
      <w:proofErr w:type="spellEnd"/>
      <w:r w:rsidRPr="00CC5538">
        <w:rPr>
          <w:color w:val="000000"/>
          <w:sz w:val="28"/>
          <w:szCs w:val="28"/>
        </w:rPr>
        <w:t xml:space="preserve"> // Власть и управление на Востоке России. – 2019. – № 2 (87). – С. 100</w:t>
      </w:r>
      <w:r w:rsidR="009E20AA">
        <w:rPr>
          <w:color w:val="000000"/>
          <w:sz w:val="28"/>
          <w:szCs w:val="28"/>
        </w:rPr>
        <w:t xml:space="preserve"> </w:t>
      </w:r>
      <w:r w:rsidRPr="00CC5538">
        <w:rPr>
          <w:color w:val="000000"/>
          <w:sz w:val="28"/>
          <w:szCs w:val="28"/>
        </w:rPr>
        <w:t>–</w:t>
      </w:r>
      <w:r w:rsidR="009E20AA">
        <w:rPr>
          <w:color w:val="000000"/>
          <w:sz w:val="28"/>
          <w:szCs w:val="28"/>
        </w:rPr>
        <w:t xml:space="preserve"> </w:t>
      </w:r>
      <w:r w:rsidRPr="00CC5538">
        <w:rPr>
          <w:color w:val="000000"/>
          <w:sz w:val="28"/>
          <w:szCs w:val="28"/>
        </w:rPr>
        <w:t xml:space="preserve">106. </w:t>
      </w:r>
    </w:p>
    <w:p w14:paraId="32EF7874" w14:textId="77777777" w:rsidR="00CC5538" w:rsidRPr="00CC5538" w:rsidRDefault="00CC5538" w:rsidP="00CC5538">
      <w:pPr>
        <w:pStyle w:val="a4"/>
        <w:shd w:val="clear" w:color="auto" w:fill="FFFFFF"/>
        <w:spacing w:before="0" w:beforeAutospacing="0" w:after="0" w:afterAutospacing="0"/>
        <w:ind w:firstLine="709"/>
        <w:contextualSpacing/>
        <w:jc w:val="both"/>
        <w:rPr>
          <w:color w:val="000000"/>
          <w:sz w:val="28"/>
          <w:szCs w:val="28"/>
        </w:rPr>
      </w:pPr>
      <w:r w:rsidRPr="00CC5538">
        <w:rPr>
          <w:color w:val="000000"/>
          <w:sz w:val="28"/>
          <w:szCs w:val="28"/>
        </w:rPr>
        <w:t xml:space="preserve">4. </w:t>
      </w:r>
      <w:r w:rsidRPr="00CC5538">
        <w:rPr>
          <w:sz w:val="28"/>
          <w:szCs w:val="28"/>
        </w:rPr>
        <w:t xml:space="preserve">Средства обучения в условиях цифровизации </w:t>
      </w:r>
      <w:proofErr w:type="gramStart"/>
      <w:r w:rsidRPr="00CC5538">
        <w:rPr>
          <w:sz w:val="28"/>
          <w:szCs w:val="28"/>
        </w:rPr>
        <w:t>образования :</w:t>
      </w:r>
      <w:proofErr w:type="gramEnd"/>
      <w:r w:rsidRPr="00CC5538">
        <w:rPr>
          <w:sz w:val="28"/>
          <w:szCs w:val="28"/>
        </w:rPr>
        <w:t xml:space="preserve"> учебное пособие / А.М. Санько. – </w:t>
      </w:r>
      <w:proofErr w:type="gramStart"/>
      <w:r w:rsidRPr="00CC5538">
        <w:rPr>
          <w:sz w:val="28"/>
          <w:szCs w:val="28"/>
        </w:rPr>
        <w:t>Самара :</w:t>
      </w:r>
      <w:proofErr w:type="gramEnd"/>
      <w:r w:rsidRPr="00CC5538">
        <w:rPr>
          <w:sz w:val="28"/>
          <w:szCs w:val="28"/>
        </w:rPr>
        <w:t xml:space="preserve"> Издательство Самарского университета, 2020. – 100 </w:t>
      </w:r>
      <w:proofErr w:type="gramStart"/>
      <w:r w:rsidRPr="00CC5538">
        <w:rPr>
          <w:sz w:val="28"/>
          <w:szCs w:val="28"/>
        </w:rPr>
        <w:t>с. :</w:t>
      </w:r>
      <w:proofErr w:type="gramEnd"/>
      <w:r w:rsidRPr="00CC5538">
        <w:rPr>
          <w:sz w:val="28"/>
          <w:szCs w:val="28"/>
        </w:rPr>
        <w:t xml:space="preserve"> ил.</w:t>
      </w:r>
    </w:p>
    <w:p w14:paraId="27ECBFC0" w14:textId="77777777" w:rsidR="00CC5538" w:rsidRPr="00CC5538" w:rsidRDefault="00CC5538" w:rsidP="00CC5538">
      <w:pPr>
        <w:spacing w:line="240" w:lineRule="auto"/>
        <w:ind w:firstLine="709"/>
        <w:contextualSpacing/>
        <w:jc w:val="both"/>
        <w:rPr>
          <w:rFonts w:ascii="Times New Roman" w:hAnsi="Times New Roman" w:cs="Times New Roman"/>
          <w:sz w:val="28"/>
          <w:szCs w:val="28"/>
        </w:rPr>
      </w:pPr>
    </w:p>
    <w:p w14:paraId="630C93D7" w14:textId="4084F8C6" w:rsidR="00CC5538" w:rsidRPr="00CC5538" w:rsidRDefault="00CC5538" w:rsidP="00CC5538">
      <w:pPr>
        <w:spacing w:after="16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br w:type="page"/>
      </w:r>
    </w:p>
    <w:p w14:paraId="6C068755" w14:textId="77777777" w:rsidR="00540455" w:rsidRDefault="00540455" w:rsidP="00CC5538">
      <w:pPr>
        <w:spacing w:line="240" w:lineRule="auto"/>
        <w:ind w:firstLine="709"/>
        <w:contextualSpacing/>
        <w:jc w:val="both"/>
        <w:rPr>
          <w:rFonts w:ascii="Times New Roman" w:hAnsi="Times New Roman" w:cs="Times New Roman"/>
          <w:b/>
          <w:i/>
          <w:sz w:val="28"/>
          <w:szCs w:val="28"/>
        </w:rPr>
      </w:pPr>
    </w:p>
    <w:p w14:paraId="37AA985B" w14:textId="7082572F" w:rsidR="00540455" w:rsidRDefault="00540455" w:rsidP="00CC5538">
      <w:pPr>
        <w:spacing w:line="240" w:lineRule="auto"/>
        <w:ind w:firstLine="709"/>
        <w:contextualSpacing/>
        <w:jc w:val="both"/>
        <w:rPr>
          <w:rFonts w:ascii="Times New Roman" w:hAnsi="Times New Roman" w:cs="Times New Roman"/>
          <w:b/>
          <w:i/>
          <w:sz w:val="28"/>
          <w:szCs w:val="28"/>
        </w:rPr>
      </w:pPr>
      <w:proofErr w:type="spellStart"/>
      <w:r>
        <w:rPr>
          <w:rFonts w:ascii="Times New Roman" w:hAnsi="Times New Roman" w:cs="Times New Roman"/>
          <w:b/>
          <w:i/>
          <w:sz w:val="28"/>
          <w:szCs w:val="28"/>
        </w:rPr>
        <w:t>Джамалова</w:t>
      </w:r>
      <w:proofErr w:type="spellEnd"/>
      <w:r>
        <w:rPr>
          <w:rFonts w:ascii="Times New Roman" w:hAnsi="Times New Roman" w:cs="Times New Roman"/>
          <w:b/>
          <w:i/>
          <w:sz w:val="28"/>
          <w:szCs w:val="28"/>
        </w:rPr>
        <w:t xml:space="preserve"> А.З.</w:t>
      </w:r>
    </w:p>
    <w:p w14:paraId="6051547A" w14:textId="77777777" w:rsidR="00540455" w:rsidRPr="00540455" w:rsidRDefault="00540455" w:rsidP="00540455">
      <w:pPr>
        <w:spacing w:after="0" w:line="240" w:lineRule="auto"/>
        <w:ind w:firstLine="709"/>
        <w:contextualSpacing/>
        <w:jc w:val="both"/>
        <w:rPr>
          <w:rFonts w:ascii="Times New Roman" w:eastAsia="Times New Roman" w:hAnsi="Times New Roman" w:cs="Times New Roman"/>
          <w:i/>
          <w:color w:val="000000"/>
          <w:sz w:val="28"/>
          <w:szCs w:val="28"/>
        </w:rPr>
      </w:pPr>
      <w:r w:rsidRPr="00540455">
        <w:rPr>
          <w:rFonts w:ascii="Times New Roman" w:eastAsia="Times New Roman" w:hAnsi="Times New Roman" w:cs="Times New Roman"/>
          <w:i/>
          <w:color w:val="000000"/>
          <w:sz w:val="28"/>
          <w:szCs w:val="28"/>
        </w:rPr>
        <w:t>ГАПОУ Волгоградский социально-педагогический колледж,</w:t>
      </w:r>
      <w:r w:rsidRPr="00540455">
        <w:rPr>
          <w:rFonts w:ascii="Times New Roman" w:eastAsia="Times New Roman" w:hAnsi="Times New Roman" w:cs="Times New Roman"/>
          <w:i/>
          <w:sz w:val="28"/>
          <w:szCs w:val="28"/>
        </w:rPr>
        <w:t xml:space="preserve"> </w:t>
      </w:r>
      <w:r w:rsidRPr="00540455">
        <w:rPr>
          <w:rFonts w:ascii="Times New Roman" w:eastAsia="Times New Roman" w:hAnsi="Times New Roman" w:cs="Times New Roman"/>
          <w:i/>
          <w:color w:val="000000"/>
          <w:sz w:val="28"/>
          <w:szCs w:val="28"/>
        </w:rPr>
        <w:t>Волгоград</w:t>
      </w:r>
    </w:p>
    <w:p w14:paraId="535789E1" w14:textId="77777777" w:rsidR="00540455" w:rsidRDefault="00540455" w:rsidP="00CC5538">
      <w:pPr>
        <w:spacing w:line="240" w:lineRule="auto"/>
        <w:ind w:firstLine="709"/>
        <w:contextualSpacing/>
        <w:jc w:val="both"/>
        <w:rPr>
          <w:rFonts w:ascii="Times New Roman" w:hAnsi="Times New Roman" w:cs="Times New Roman"/>
          <w:b/>
          <w:i/>
          <w:sz w:val="28"/>
          <w:szCs w:val="28"/>
        </w:rPr>
      </w:pPr>
    </w:p>
    <w:p w14:paraId="4398CEA6" w14:textId="3F79FB32" w:rsidR="00CC5538" w:rsidRPr="00CC5538" w:rsidRDefault="00540455" w:rsidP="00CC5538">
      <w:pPr>
        <w:spacing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b/>
          <w:i/>
          <w:sz w:val="28"/>
          <w:szCs w:val="28"/>
        </w:rPr>
        <w:t xml:space="preserve">«НЕЙРОПСИХОЛОГИЯ В ОБРАЗОВАНИИ: ПУТИ ПРЕОДОЛЕНИЯ НЕГАТИВНОГО ВЛИЯНИЯ ГАДЖЕТОВ НА ПСИХИКУ РЕБЁНКА». </w:t>
      </w:r>
    </w:p>
    <w:p w14:paraId="583CA0A0" w14:textId="77777777" w:rsidR="00CC5538" w:rsidRPr="00CC5538" w:rsidRDefault="00CC5538" w:rsidP="00CC5538">
      <w:pPr>
        <w:spacing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b/>
          <w:sz w:val="28"/>
          <w:szCs w:val="28"/>
        </w:rPr>
        <w:t>Нейропсихология</w:t>
      </w:r>
      <w:r w:rsidRPr="00CC5538">
        <w:rPr>
          <w:rFonts w:ascii="Times New Roman" w:hAnsi="Times New Roman" w:cs="Times New Roman"/>
          <w:sz w:val="28"/>
          <w:szCs w:val="28"/>
        </w:rPr>
        <w:t xml:space="preserve"> – это отрасль науки, сложившаяся на стыке психологии, медицины (неврологии, нейрохирургии) и физиологии. Нейропсихология является одном из разделов клинической психологии. Изучает мозговые механизмы высших психических функций на материале локальных поражений головного мозга. Рассматривает соотношение мозга и психики. </w:t>
      </w:r>
    </w:p>
    <w:p w14:paraId="28EB10AA" w14:textId="77777777" w:rsidR="00CC5538" w:rsidRPr="00CC5538" w:rsidRDefault="00CC5538" w:rsidP="00CC5538">
      <w:pPr>
        <w:spacing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b/>
          <w:sz w:val="28"/>
          <w:szCs w:val="28"/>
        </w:rPr>
        <w:t>Нейропсихология детского возраста</w:t>
      </w:r>
      <w:r w:rsidRPr="00CC5538">
        <w:rPr>
          <w:rFonts w:ascii="Times New Roman" w:hAnsi="Times New Roman" w:cs="Times New Roman"/>
          <w:sz w:val="28"/>
          <w:szCs w:val="28"/>
        </w:rPr>
        <w:t xml:space="preserve"> занимается исследованием и анализом взаимосвязи формирования психических функций, когнитивной сферы ребёнка и созревания нервной системы, а </w:t>
      </w:r>
      <w:proofErr w:type="gramStart"/>
      <w:r w:rsidRPr="00CC5538">
        <w:rPr>
          <w:rFonts w:ascii="Times New Roman" w:hAnsi="Times New Roman" w:cs="Times New Roman"/>
          <w:sz w:val="28"/>
          <w:szCs w:val="28"/>
        </w:rPr>
        <w:t>так же</w:t>
      </w:r>
      <w:proofErr w:type="gramEnd"/>
      <w:r w:rsidRPr="00CC5538">
        <w:rPr>
          <w:rFonts w:ascii="Times New Roman" w:hAnsi="Times New Roman" w:cs="Times New Roman"/>
          <w:sz w:val="28"/>
          <w:szCs w:val="28"/>
        </w:rPr>
        <w:t xml:space="preserve"> изучением специфики расстройств психических функций при органических повреждениях и других нарушениях работы мозга в детском возрасте.</w:t>
      </w:r>
    </w:p>
    <w:p w14:paraId="5CEB0ADE" w14:textId="77777777" w:rsidR="00CC5538" w:rsidRPr="00CC5538" w:rsidRDefault="00CC5538" w:rsidP="00CC5538">
      <w:pPr>
        <w:spacing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 xml:space="preserve">Опыт нейропсихологических исследований позволил отечественным </w:t>
      </w:r>
      <w:proofErr w:type="spellStart"/>
      <w:r w:rsidRPr="00CC5538">
        <w:rPr>
          <w:rFonts w:ascii="Times New Roman" w:hAnsi="Times New Roman" w:cs="Times New Roman"/>
          <w:sz w:val="28"/>
          <w:szCs w:val="28"/>
        </w:rPr>
        <w:t>нейропсихологам</w:t>
      </w:r>
      <w:proofErr w:type="spellEnd"/>
      <w:r w:rsidRPr="00CC5538">
        <w:rPr>
          <w:rFonts w:ascii="Times New Roman" w:hAnsi="Times New Roman" w:cs="Times New Roman"/>
          <w:sz w:val="28"/>
          <w:szCs w:val="28"/>
        </w:rPr>
        <w:t xml:space="preserve"> (Л. С. Цветкова, Н. К. Корсакова, Ю. В. </w:t>
      </w:r>
      <w:proofErr w:type="spellStart"/>
      <w:r w:rsidRPr="00CC5538">
        <w:rPr>
          <w:rFonts w:ascii="Times New Roman" w:hAnsi="Times New Roman" w:cs="Times New Roman"/>
          <w:sz w:val="28"/>
          <w:szCs w:val="28"/>
        </w:rPr>
        <w:t>Микадзе</w:t>
      </w:r>
      <w:proofErr w:type="spellEnd"/>
      <w:r w:rsidRPr="00CC5538">
        <w:rPr>
          <w:rFonts w:ascii="Times New Roman" w:hAnsi="Times New Roman" w:cs="Times New Roman"/>
          <w:sz w:val="28"/>
          <w:szCs w:val="28"/>
        </w:rPr>
        <w:t xml:space="preserve">, Е. Ю. Балашова и др.) перейти от работы с патологическими нарушениями психической деятельности человека к работе с людьми, не имеющим нарушений психической сферы. Они пришли к выводу, что деятельность </w:t>
      </w:r>
      <w:proofErr w:type="spellStart"/>
      <w:r w:rsidRPr="00CC5538">
        <w:rPr>
          <w:rFonts w:ascii="Times New Roman" w:hAnsi="Times New Roman" w:cs="Times New Roman"/>
          <w:sz w:val="28"/>
          <w:szCs w:val="28"/>
        </w:rPr>
        <w:t>нейропсихолога</w:t>
      </w:r>
      <w:proofErr w:type="spellEnd"/>
      <w:r w:rsidRPr="00CC5538">
        <w:rPr>
          <w:rFonts w:ascii="Times New Roman" w:hAnsi="Times New Roman" w:cs="Times New Roman"/>
          <w:sz w:val="28"/>
          <w:szCs w:val="28"/>
        </w:rPr>
        <w:t xml:space="preserve"> не </w:t>
      </w:r>
      <w:proofErr w:type="spellStart"/>
      <w:r w:rsidRPr="00CC5538">
        <w:rPr>
          <w:rFonts w:ascii="Times New Roman" w:hAnsi="Times New Roman" w:cs="Times New Roman"/>
          <w:sz w:val="28"/>
          <w:szCs w:val="28"/>
        </w:rPr>
        <w:t>ограничичвается</w:t>
      </w:r>
      <w:proofErr w:type="spellEnd"/>
      <w:r w:rsidRPr="00CC5538">
        <w:rPr>
          <w:rFonts w:ascii="Times New Roman" w:hAnsi="Times New Roman" w:cs="Times New Roman"/>
          <w:sz w:val="28"/>
          <w:szCs w:val="28"/>
        </w:rPr>
        <w:t xml:space="preserve"> кругом локальных поражений головного мозга, а может осуществляться со здоровыми людьми. И одной из таких сфер является образование. </w:t>
      </w:r>
    </w:p>
    <w:p w14:paraId="400CE0EF" w14:textId="77777777" w:rsidR="00CC5538" w:rsidRPr="00CC5538" w:rsidRDefault="00CC5538" w:rsidP="00CC5538">
      <w:pPr>
        <w:spacing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 xml:space="preserve">В современной школе достаточно часто наблюдаются явления школьной неуспеваемости, отсутствие у учеников познавательной активности, проблемы в социальной сфере, которые проявляются в конфликтах с одноклассниками, в некоторых случаях наблюдаются явления неспособности ребёнка выразить свою мысль. </w:t>
      </w:r>
    </w:p>
    <w:p w14:paraId="491DF515" w14:textId="77777777" w:rsidR="00CC5538" w:rsidRPr="00CC5538" w:rsidRDefault="00CC5538" w:rsidP="00CC5538">
      <w:pPr>
        <w:spacing w:after="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 xml:space="preserve">Если верить ряду авторов, педагогов, данная ситуация усугубляется. То есть, условно 20-30 лет назад в своей профессиональной практике учителя практически не сталкивались с данной проблемой. Разумеется, учёные стали искать причину таких изменений. Появилось предположение о том, что гаджеты являются одной из основных причин. Так как проблема достаточно новая, какие-то конкретные законченные исследования с актуальными статистическими данными найти достаточно сложно, хотя проводятся они </w:t>
      </w:r>
      <w:proofErr w:type="gramStart"/>
      <w:r w:rsidRPr="00CC5538">
        <w:rPr>
          <w:rFonts w:ascii="Times New Roman" w:hAnsi="Times New Roman" w:cs="Times New Roman"/>
          <w:sz w:val="28"/>
          <w:szCs w:val="28"/>
        </w:rPr>
        <w:t>в большом объёме</w:t>
      </w:r>
      <w:proofErr w:type="gramEnd"/>
      <w:r w:rsidRPr="00CC5538">
        <w:rPr>
          <w:rFonts w:ascii="Times New Roman" w:hAnsi="Times New Roman" w:cs="Times New Roman"/>
          <w:sz w:val="28"/>
          <w:szCs w:val="28"/>
        </w:rPr>
        <w:t xml:space="preserve"> и авторы иногда публикуют промежуточные результаты. На мой взгляд, очень интересным и показательным является исследование, которое было начато в США несколько лет </w:t>
      </w:r>
      <w:proofErr w:type="gramStart"/>
      <w:r w:rsidRPr="00CC5538">
        <w:rPr>
          <w:rFonts w:ascii="Times New Roman" w:hAnsi="Times New Roman" w:cs="Times New Roman"/>
          <w:sz w:val="28"/>
          <w:szCs w:val="28"/>
        </w:rPr>
        <w:t>назад</w:t>
      </w:r>
      <w:proofErr w:type="gramEnd"/>
      <w:r w:rsidRPr="00CC5538">
        <w:rPr>
          <w:rFonts w:ascii="Times New Roman" w:hAnsi="Times New Roman" w:cs="Times New Roman"/>
          <w:sz w:val="28"/>
          <w:szCs w:val="28"/>
        </w:rPr>
        <w:t xml:space="preserve"> и общая продолжительность которого будет длиться 10 лет. Авторы хотят понять влияние гаджетов на мозг и интеллектуальное развитие детей и подростков. Так как с момента начала этого масштабного исследования прошло три года, авторы уже сделали некоторые предположения и выводы, которые они выложили в открытые информационные источники. Учёные отмечают, что у детей, которые проводят большое количество времени за компьютером или с телефоном наблюдается истончение </w:t>
      </w:r>
      <w:proofErr w:type="spellStart"/>
      <w:r w:rsidRPr="00CC5538">
        <w:rPr>
          <w:rFonts w:ascii="Times New Roman" w:hAnsi="Times New Roman" w:cs="Times New Roman"/>
          <w:sz w:val="28"/>
          <w:szCs w:val="28"/>
        </w:rPr>
        <w:t>коры</w:t>
      </w:r>
      <w:proofErr w:type="spellEnd"/>
      <w:r w:rsidRPr="00CC5538">
        <w:rPr>
          <w:rFonts w:ascii="Times New Roman" w:hAnsi="Times New Roman" w:cs="Times New Roman"/>
          <w:sz w:val="28"/>
          <w:szCs w:val="28"/>
        </w:rPr>
        <w:t xml:space="preserve"> головного мозга, что в свою очередь оказывает негативное влияние на познавательную сферу ребёнка, и, как итог, имеют более низкую успеваемость и худшие результаты в интеллектуальных тестах. </w:t>
      </w:r>
    </w:p>
    <w:p w14:paraId="1D5012AE" w14:textId="77777777" w:rsidR="00CC5538" w:rsidRPr="00CC5538" w:rsidRDefault="00CC5538" w:rsidP="00CC5538">
      <w:pPr>
        <w:spacing w:after="0" w:line="240" w:lineRule="auto"/>
        <w:ind w:firstLine="709"/>
        <w:contextualSpacing/>
        <w:jc w:val="both"/>
        <w:rPr>
          <w:rFonts w:ascii="Times New Roman" w:hAnsi="Times New Roman" w:cs="Times New Roman"/>
          <w:sz w:val="28"/>
          <w:szCs w:val="28"/>
        </w:rPr>
      </w:pPr>
    </w:p>
    <w:p w14:paraId="23E94DD7" w14:textId="77777777" w:rsidR="00CC5538" w:rsidRPr="00CC5538" w:rsidRDefault="00CC5538" w:rsidP="00CC5538">
      <w:pPr>
        <w:spacing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lastRenderedPageBreak/>
        <w:t xml:space="preserve">Таким образом, мы можем говорить о том, что длительное использование гаджетов детьми оказывает негативное влияние на структуры головного мозга, что в свою очередь является причиной недостаточного развития или нарушений психических функций. </w:t>
      </w:r>
      <w:proofErr w:type="gramStart"/>
      <w:r w:rsidRPr="00CC5538">
        <w:rPr>
          <w:rFonts w:ascii="Times New Roman" w:hAnsi="Times New Roman" w:cs="Times New Roman"/>
          <w:sz w:val="28"/>
          <w:szCs w:val="28"/>
        </w:rPr>
        <w:t>И</w:t>
      </w:r>
      <w:proofErr w:type="gramEnd"/>
      <w:r w:rsidRPr="00CC5538">
        <w:rPr>
          <w:rFonts w:ascii="Times New Roman" w:hAnsi="Times New Roman" w:cs="Times New Roman"/>
          <w:sz w:val="28"/>
          <w:szCs w:val="28"/>
        </w:rPr>
        <w:t xml:space="preserve"> в связи с этим мы видим актуальность и необходимость специалиста в области нейропсихологии в образовании.</w:t>
      </w:r>
    </w:p>
    <w:p w14:paraId="485C0686" w14:textId="541595C2" w:rsidR="00CC5538" w:rsidRPr="00CC5538" w:rsidRDefault="00CC5538" w:rsidP="00CC5538">
      <w:pPr>
        <w:spacing w:line="240" w:lineRule="auto"/>
        <w:ind w:firstLine="709"/>
        <w:contextualSpacing/>
        <w:jc w:val="both"/>
        <w:rPr>
          <w:rFonts w:ascii="Times New Roman" w:hAnsi="Times New Roman" w:cs="Times New Roman"/>
          <w:b/>
          <w:i/>
          <w:sz w:val="28"/>
          <w:szCs w:val="28"/>
        </w:rPr>
      </w:pPr>
      <w:r w:rsidRPr="00CC5538">
        <w:rPr>
          <w:rFonts w:ascii="Times New Roman" w:hAnsi="Times New Roman" w:cs="Times New Roman"/>
          <w:sz w:val="28"/>
          <w:szCs w:val="28"/>
        </w:rPr>
        <w:t xml:space="preserve">Можно выделить следующие основные аспекты деятельности клинического психолога или </w:t>
      </w:r>
      <w:proofErr w:type="spellStart"/>
      <w:r w:rsidRPr="00CC5538">
        <w:rPr>
          <w:rFonts w:ascii="Times New Roman" w:hAnsi="Times New Roman" w:cs="Times New Roman"/>
          <w:sz w:val="28"/>
          <w:szCs w:val="28"/>
        </w:rPr>
        <w:t>нейропсихолога</w:t>
      </w:r>
      <w:proofErr w:type="spellEnd"/>
      <w:r w:rsidRPr="00CC5538">
        <w:rPr>
          <w:rFonts w:ascii="Times New Roman" w:hAnsi="Times New Roman" w:cs="Times New Roman"/>
          <w:sz w:val="28"/>
          <w:szCs w:val="28"/>
        </w:rPr>
        <w:t xml:space="preserve"> в воспитательных и образовательных учреждениях </w:t>
      </w:r>
      <w:r w:rsidR="009E20AA">
        <w:rPr>
          <w:rFonts w:ascii="Times New Roman" w:hAnsi="Times New Roman" w:cs="Times New Roman"/>
          <w:sz w:val="28"/>
          <w:szCs w:val="28"/>
        </w:rPr>
        <w:t>–</w:t>
      </w:r>
      <w:r w:rsidRPr="00CC5538">
        <w:rPr>
          <w:rFonts w:ascii="Times New Roman" w:hAnsi="Times New Roman" w:cs="Times New Roman"/>
          <w:sz w:val="28"/>
          <w:szCs w:val="28"/>
        </w:rPr>
        <w:t xml:space="preserve"> </w:t>
      </w:r>
      <w:r w:rsidRPr="00CC5538">
        <w:rPr>
          <w:rFonts w:ascii="Times New Roman" w:hAnsi="Times New Roman" w:cs="Times New Roman"/>
          <w:b/>
          <w:i/>
          <w:sz w:val="28"/>
          <w:szCs w:val="28"/>
        </w:rPr>
        <w:t>диагностический, коррекционный и профилактический.</w:t>
      </w:r>
    </w:p>
    <w:p w14:paraId="0D731F38" w14:textId="77777777" w:rsidR="00CC5538" w:rsidRPr="00CC5538" w:rsidRDefault="00CC5538" w:rsidP="00CC5538">
      <w:pPr>
        <w:spacing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 xml:space="preserve">Нейропсихологическая диагностика состоит из определённого комплекса заданий, благодаря которым специалист может оценить развитие высших психических функций (зрительно-пространственные функции, регуляторные функции, память, мышление, моторная координация). </w:t>
      </w:r>
    </w:p>
    <w:p w14:paraId="14816756" w14:textId="77777777" w:rsidR="00CC5538" w:rsidRPr="00CC5538" w:rsidRDefault="00CC5538" w:rsidP="00CC5538">
      <w:pPr>
        <w:spacing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 xml:space="preserve">На основании проведённого исследования </w:t>
      </w:r>
      <w:proofErr w:type="spellStart"/>
      <w:r w:rsidRPr="00CC5538">
        <w:rPr>
          <w:rFonts w:ascii="Times New Roman" w:hAnsi="Times New Roman" w:cs="Times New Roman"/>
          <w:sz w:val="28"/>
          <w:szCs w:val="28"/>
        </w:rPr>
        <w:t>нейропсихолог</w:t>
      </w:r>
      <w:proofErr w:type="spellEnd"/>
      <w:r w:rsidRPr="00CC5538">
        <w:rPr>
          <w:rFonts w:ascii="Times New Roman" w:hAnsi="Times New Roman" w:cs="Times New Roman"/>
          <w:sz w:val="28"/>
          <w:szCs w:val="28"/>
        </w:rPr>
        <w:t xml:space="preserve"> выявляет проблемные сферы, на которые и направляет свою деятельность. И соответственно, начинает проводить этап </w:t>
      </w:r>
      <w:r w:rsidRPr="00CC5538">
        <w:rPr>
          <w:rFonts w:ascii="Times New Roman" w:hAnsi="Times New Roman" w:cs="Times New Roman"/>
          <w:b/>
          <w:i/>
          <w:sz w:val="28"/>
          <w:szCs w:val="28"/>
        </w:rPr>
        <w:t xml:space="preserve">нейропсихологической коррекции. </w:t>
      </w:r>
    </w:p>
    <w:p w14:paraId="4366065D" w14:textId="77777777" w:rsidR="00CC5538" w:rsidRPr="00CC5538" w:rsidRDefault="00CC5538" w:rsidP="00CC5538">
      <w:pPr>
        <w:spacing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Очень важно отметить, что для достижения наилучших результатов необходимо наличие интереса и желания к выполнению упражнений у ребёнка. То есть, коррекционные занятия должны проводиться динамично, интересно, часто в игровой форме. Проводиться такие занятия могут как в индивидуальной, так и в групповой форме.</w:t>
      </w:r>
    </w:p>
    <w:p w14:paraId="3C0EF97F" w14:textId="77777777" w:rsidR="00CC5538" w:rsidRPr="00CC5538" w:rsidRDefault="00CC5538" w:rsidP="00CC5538">
      <w:pPr>
        <w:spacing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 xml:space="preserve">Как пример мы рассмотрим несколько упражнений из методического пособия «Нейропсихологические игры и упражнения как средства преодоления трудностей учения» Ирины Алексеевны </w:t>
      </w:r>
      <w:proofErr w:type="spellStart"/>
      <w:r w:rsidRPr="00CC5538">
        <w:rPr>
          <w:rFonts w:ascii="Times New Roman" w:hAnsi="Times New Roman" w:cs="Times New Roman"/>
          <w:sz w:val="28"/>
          <w:szCs w:val="28"/>
        </w:rPr>
        <w:t>Трутановой</w:t>
      </w:r>
      <w:proofErr w:type="spellEnd"/>
      <w:r w:rsidRPr="00CC5538">
        <w:rPr>
          <w:rFonts w:ascii="Times New Roman" w:hAnsi="Times New Roman" w:cs="Times New Roman"/>
          <w:sz w:val="28"/>
          <w:szCs w:val="28"/>
        </w:rPr>
        <w:t xml:space="preserve">. </w:t>
      </w:r>
    </w:p>
    <w:p w14:paraId="25866391" w14:textId="77777777" w:rsidR="00CC5538" w:rsidRPr="00CC5538" w:rsidRDefault="00CC5538" w:rsidP="00CC5538">
      <w:pPr>
        <w:spacing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 xml:space="preserve">Например, </w:t>
      </w:r>
      <w:r w:rsidRPr="00CC5538">
        <w:rPr>
          <w:rFonts w:ascii="Times New Roman" w:hAnsi="Times New Roman" w:cs="Times New Roman"/>
          <w:b/>
          <w:sz w:val="28"/>
          <w:szCs w:val="28"/>
        </w:rPr>
        <w:t>упражнения на развитие зрительной памяти, распределения внимания и закрепление понятия о геометрических фигурах</w:t>
      </w:r>
      <w:r w:rsidRPr="00CC5538">
        <w:rPr>
          <w:rFonts w:ascii="Times New Roman" w:hAnsi="Times New Roman" w:cs="Times New Roman"/>
          <w:sz w:val="28"/>
          <w:szCs w:val="28"/>
        </w:rPr>
        <w:t xml:space="preserve"> могут проводиться в следующих формах:</w:t>
      </w:r>
    </w:p>
    <w:p w14:paraId="2FA670C4" w14:textId="77777777" w:rsidR="00CC5538" w:rsidRPr="00CC5538" w:rsidRDefault="00CC5538" w:rsidP="00CC5538">
      <w:pPr>
        <w:spacing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i/>
          <w:sz w:val="28"/>
          <w:szCs w:val="28"/>
          <w:u w:val="single"/>
        </w:rPr>
        <w:t>Вариант 1.</w:t>
      </w:r>
      <w:r w:rsidRPr="00CC5538">
        <w:rPr>
          <w:rFonts w:ascii="Times New Roman" w:hAnsi="Times New Roman" w:cs="Times New Roman"/>
          <w:sz w:val="28"/>
          <w:szCs w:val="28"/>
        </w:rPr>
        <w:t xml:space="preserve"> Ребёнку предлагают рассмотреть и запомнить изображения на карточках, а затем нарисовать их на бумаге. </w:t>
      </w:r>
    </w:p>
    <w:p w14:paraId="1F40E6CC" w14:textId="77777777" w:rsidR="00CC5538" w:rsidRPr="00CC5538" w:rsidRDefault="00CC5538" w:rsidP="00CC5538">
      <w:pPr>
        <w:spacing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noProof/>
          <w:sz w:val="28"/>
          <w:szCs w:val="28"/>
        </w:rPr>
        <w:drawing>
          <wp:inline distT="0" distB="0" distL="0" distR="0" wp14:anchorId="0996ACC6" wp14:editId="746ECCCB">
            <wp:extent cx="2781300" cy="109191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2490" t="37913" r="35864" b="46978"/>
                    <a:stretch/>
                  </pic:blipFill>
                  <pic:spPr bwMode="auto">
                    <a:xfrm>
                      <a:off x="0" y="0"/>
                      <a:ext cx="2833863" cy="1112554"/>
                    </a:xfrm>
                    <a:prstGeom prst="rect">
                      <a:avLst/>
                    </a:prstGeom>
                    <a:ln>
                      <a:noFill/>
                    </a:ln>
                    <a:extLst>
                      <a:ext uri="{53640926-AAD7-44D8-BBD7-CCE9431645EC}">
                        <a14:shadowObscured xmlns:a14="http://schemas.microsoft.com/office/drawing/2010/main"/>
                      </a:ext>
                    </a:extLst>
                  </pic:spPr>
                </pic:pic>
              </a:graphicData>
            </a:graphic>
          </wp:inline>
        </w:drawing>
      </w:r>
    </w:p>
    <w:p w14:paraId="17E2E08D" w14:textId="77777777" w:rsidR="00CC5538" w:rsidRPr="00CC5538" w:rsidRDefault="00CC5538" w:rsidP="00CC5538">
      <w:pPr>
        <w:spacing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i/>
          <w:sz w:val="28"/>
          <w:szCs w:val="28"/>
          <w:u w:val="single"/>
        </w:rPr>
        <w:t>Вариант 2.</w:t>
      </w:r>
      <w:r w:rsidRPr="00CC5538">
        <w:rPr>
          <w:rFonts w:ascii="Times New Roman" w:hAnsi="Times New Roman" w:cs="Times New Roman"/>
          <w:sz w:val="28"/>
          <w:szCs w:val="28"/>
        </w:rPr>
        <w:t xml:space="preserve"> Ребёнку нужно посмотреть на рисунки и запомнить, что изображено в геометрических фигурах и в каком количестве. Затем рассказать по порядку: «Первым был квадрат, а в нём два дерева». </w:t>
      </w:r>
    </w:p>
    <w:p w14:paraId="75CD3CCA" w14:textId="77777777" w:rsidR="00CC5538" w:rsidRPr="00CC5538" w:rsidRDefault="00CC5538" w:rsidP="00CC5538">
      <w:pPr>
        <w:spacing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noProof/>
          <w:sz w:val="28"/>
          <w:szCs w:val="28"/>
        </w:rPr>
        <w:drawing>
          <wp:inline distT="0" distB="0" distL="0" distR="0" wp14:anchorId="59B386AA" wp14:editId="57420D49">
            <wp:extent cx="2114550" cy="197037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2651" t="59293" r="36184" b="5644"/>
                    <a:stretch/>
                  </pic:blipFill>
                  <pic:spPr bwMode="auto">
                    <a:xfrm>
                      <a:off x="0" y="0"/>
                      <a:ext cx="2145285" cy="1999018"/>
                    </a:xfrm>
                    <a:prstGeom prst="rect">
                      <a:avLst/>
                    </a:prstGeom>
                    <a:ln>
                      <a:noFill/>
                    </a:ln>
                    <a:extLst>
                      <a:ext uri="{53640926-AAD7-44D8-BBD7-CCE9431645EC}">
                        <a14:shadowObscured xmlns:a14="http://schemas.microsoft.com/office/drawing/2010/main"/>
                      </a:ext>
                    </a:extLst>
                  </pic:spPr>
                </pic:pic>
              </a:graphicData>
            </a:graphic>
          </wp:inline>
        </w:drawing>
      </w:r>
    </w:p>
    <w:p w14:paraId="5DA1FABB" w14:textId="77777777" w:rsidR="00CC5538" w:rsidRPr="00CC5538" w:rsidRDefault="00CC5538" w:rsidP="00CC5538">
      <w:pPr>
        <w:spacing w:line="240" w:lineRule="auto"/>
        <w:ind w:firstLine="709"/>
        <w:contextualSpacing/>
        <w:jc w:val="both"/>
        <w:rPr>
          <w:rFonts w:ascii="Times New Roman" w:hAnsi="Times New Roman" w:cs="Times New Roman"/>
          <w:b/>
          <w:sz w:val="28"/>
          <w:szCs w:val="28"/>
        </w:rPr>
      </w:pPr>
      <w:r w:rsidRPr="00CC5538">
        <w:rPr>
          <w:rFonts w:ascii="Times New Roman" w:hAnsi="Times New Roman" w:cs="Times New Roman"/>
          <w:b/>
          <w:sz w:val="28"/>
          <w:szCs w:val="28"/>
        </w:rPr>
        <w:lastRenderedPageBreak/>
        <w:t xml:space="preserve">Упражнение на развитие логического мышления, понимания сложных грамматических конструкций </w:t>
      </w:r>
    </w:p>
    <w:p w14:paraId="2A1CC0C3" w14:textId="77777777" w:rsidR="00CC5538" w:rsidRPr="00CC5538" w:rsidRDefault="00CC5538" w:rsidP="00CC5538">
      <w:pPr>
        <w:spacing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 xml:space="preserve">Предложите ребёнку решить данные задачи. </w:t>
      </w:r>
    </w:p>
    <w:p w14:paraId="2C1BB0BD" w14:textId="77777777" w:rsidR="00CC5538" w:rsidRPr="00CC5538" w:rsidRDefault="00CC5538" w:rsidP="00CC5538">
      <w:pPr>
        <w:spacing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 xml:space="preserve">1. Термометр показывает 10 градусов тепла. Сколько градусов показывают два таких термометра? (10 градусов тепла.) </w:t>
      </w:r>
    </w:p>
    <w:p w14:paraId="3D580978" w14:textId="77777777" w:rsidR="00CC5538" w:rsidRPr="00CC5538" w:rsidRDefault="00CC5538" w:rsidP="00CC5538">
      <w:pPr>
        <w:spacing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 xml:space="preserve">2. Мама купила четыре воздушных шарика, зелёного и красного цвета. Зелёных было больше, чем красных. Сколько шариков каждого цвета купила мама? (Три зелёных, один красный.) </w:t>
      </w:r>
    </w:p>
    <w:p w14:paraId="75700D05" w14:textId="77777777" w:rsidR="00CC5538" w:rsidRPr="00CC5538" w:rsidRDefault="00CC5538" w:rsidP="00CC5538">
      <w:pPr>
        <w:spacing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 xml:space="preserve">3. Дети сидели на лавочке. В каком порядке они сидели, если известно, что Маша сидела справа от Серёжи, а Серёжа, справа от Иры? (Маша, Серёжа, Ира.) </w:t>
      </w:r>
    </w:p>
    <w:p w14:paraId="66B05D25" w14:textId="77777777" w:rsidR="00CC5538" w:rsidRPr="00CC5538" w:rsidRDefault="00CC5538" w:rsidP="00CC5538">
      <w:pPr>
        <w:spacing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 xml:space="preserve">4. Катя и Наташа одинакового роста. Катя выше Оли, а Таня выше Наташи. Кто выше, Оля или Таня? (Таня выше Оли.) </w:t>
      </w:r>
    </w:p>
    <w:p w14:paraId="16F236AD" w14:textId="77777777" w:rsidR="00CC5538" w:rsidRPr="00CC5538" w:rsidRDefault="00CC5538" w:rsidP="00CC5538">
      <w:pPr>
        <w:spacing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 xml:space="preserve">5. Верёвку разрезали в шести местах. Сколько частей получилось? (Семь частей.) </w:t>
      </w:r>
    </w:p>
    <w:p w14:paraId="65284357" w14:textId="77777777" w:rsidR="00CC5538" w:rsidRPr="00CC5538" w:rsidRDefault="00CC5538" w:rsidP="00CC5538">
      <w:pPr>
        <w:spacing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 xml:space="preserve">6. Когда гусь стоит на одной ноге, он весит 3 кг. Сколько будет весить гусь, если он встанет на две ноги? (3 кг.) </w:t>
      </w:r>
    </w:p>
    <w:p w14:paraId="54AC5F29" w14:textId="77777777" w:rsidR="00CC5538" w:rsidRPr="00CC5538" w:rsidRDefault="00CC5538" w:rsidP="00CC5538">
      <w:pPr>
        <w:spacing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 xml:space="preserve">7. Дима тратит на дорогу от дома до школы 10 минут. Сколько времени он потратит, если пойдёт вдвоём с сестрой? (10 минут.) </w:t>
      </w:r>
    </w:p>
    <w:p w14:paraId="73CB79B7" w14:textId="77777777" w:rsidR="00CC5538" w:rsidRPr="00CC5538" w:rsidRDefault="00CC5538" w:rsidP="00CC5538">
      <w:pPr>
        <w:spacing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 xml:space="preserve">8. Сестре 5 лет, а брату 7 лет. Сколько будет брату, когда сестре исполнится 7 лет? (9лет.) </w:t>
      </w:r>
    </w:p>
    <w:p w14:paraId="600948CE" w14:textId="52710109" w:rsidR="00CC5538" w:rsidRPr="00CC5538" w:rsidRDefault="00CC5538" w:rsidP="00CC5538">
      <w:pPr>
        <w:spacing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 xml:space="preserve">9. Петя и Света получили по четыре конфеты. Света съела две конфеты, а Петя </w:t>
      </w:r>
      <w:r w:rsidR="009E20AA">
        <w:rPr>
          <w:rFonts w:ascii="Times New Roman" w:hAnsi="Times New Roman" w:cs="Times New Roman"/>
          <w:sz w:val="28"/>
          <w:szCs w:val="28"/>
        </w:rPr>
        <w:t>–</w:t>
      </w:r>
      <w:r w:rsidRPr="00CC5538">
        <w:rPr>
          <w:rFonts w:ascii="Times New Roman" w:hAnsi="Times New Roman" w:cs="Times New Roman"/>
          <w:sz w:val="28"/>
          <w:szCs w:val="28"/>
        </w:rPr>
        <w:t xml:space="preserve"> три конфеты. У кого осталось больше конфет? (У Светы.) </w:t>
      </w:r>
    </w:p>
    <w:p w14:paraId="5F3AF341" w14:textId="77777777" w:rsidR="00CC5538" w:rsidRPr="00CC5538" w:rsidRDefault="00CC5538" w:rsidP="00CC5538">
      <w:pPr>
        <w:spacing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 xml:space="preserve">10. Что тяжелее: 1 кг ваты или 0,5 кг железа? (1 кг ваты.) </w:t>
      </w:r>
    </w:p>
    <w:p w14:paraId="7392FE72" w14:textId="35492A8B" w:rsidR="00CC5538" w:rsidRPr="00CC5538" w:rsidRDefault="00CC5538" w:rsidP="00CC5538">
      <w:pPr>
        <w:spacing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 xml:space="preserve">11. У Марины три карандаша: жёлтый, коричневый, красный. Можно ли сказать, какой самый короткий, а какой самый длинный, если известно, что жёлтый длиннее красного, а красный длиннее коричневого? (Жёлтый </w:t>
      </w:r>
      <w:r w:rsidR="009E20AA">
        <w:rPr>
          <w:rFonts w:ascii="Times New Roman" w:hAnsi="Times New Roman" w:cs="Times New Roman"/>
          <w:sz w:val="28"/>
          <w:szCs w:val="28"/>
        </w:rPr>
        <w:t>–</w:t>
      </w:r>
      <w:r w:rsidRPr="00CC5538">
        <w:rPr>
          <w:rFonts w:ascii="Times New Roman" w:hAnsi="Times New Roman" w:cs="Times New Roman"/>
          <w:sz w:val="28"/>
          <w:szCs w:val="28"/>
        </w:rPr>
        <w:t xml:space="preserve"> самый длинный, а коричневый </w:t>
      </w:r>
      <w:r w:rsidR="009E20AA">
        <w:rPr>
          <w:rFonts w:ascii="Times New Roman" w:hAnsi="Times New Roman" w:cs="Times New Roman"/>
          <w:sz w:val="28"/>
          <w:szCs w:val="28"/>
        </w:rPr>
        <w:t>–</w:t>
      </w:r>
      <w:r w:rsidRPr="00CC5538">
        <w:rPr>
          <w:rFonts w:ascii="Times New Roman" w:hAnsi="Times New Roman" w:cs="Times New Roman"/>
          <w:sz w:val="28"/>
          <w:szCs w:val="28"/>
        </w:rPr>
        <w:t xml:space="preserve"> самый короткий.)</w:t>
      </w:r>
    </w:p>
    <w:p w14:paraId="69384297" w14:textId="77777777" w:rsidR="00CC5538" w:rsidRPr="00CC5538" w:rsidRDefault="00CC5538" w:rsidP="00CC5538">
      <w:pPr>
        <w:spacing w:line="240" w:lineRule="auto"/>
        <w:ind w:firstLine="709"/>
        <w:contextualSpacing/>
        <w:jc w:val="both"/>
        <w:rPr>
          <w:rFonts w:ascii="Times New Roman" w:hAnsi="Times New Roman" w:cs="Times New Roman"/>
          <w:b/>
          <w:i/>
          <w:sz w:val="28"/>
          <w:szCs w:val="28"/>
        </w:rPr>
      </w:pPr>
      <w:r w:rsidRPr="00CC5538">
        <w:rPr>
          <w:rFonts w:ascii="Times New Roman" w:hAnsi="Times New Roman" w:cs="Times New Roman"/>
          <w:b/>
          <w:i/>
          <w:sz w:val="28"/>
          <w:szCs w:val="28"/>
        </w:rPr>
        <w:t xml:space="preserve"> «Зеркальное рисование» </w:t>
      </w:r>
    </w:p>
    <w:p w14:paraId="2E5F7957" w14:textId="77777777" w:rsidR="00CC5538" w:rsidRPr="00CC5538" w:rsidRDefault="00CC5538" w:rsidP="00CC5538">
      <w:pPr>
        <w:spacing w:line="240" w:lineRule="auto"/>
        <w:ind w:firstLine="709"/>
        <w:contextualSpacing/>
        <w:jc w:val="both"/>
        <w:rPr>
          <w:rFonts w:ascii="Times New Roman" w:hAnsi="Times New Roman" w:cs="Times New Roman"/>
          <w:b/>
          <w:sz w:val="28"/>
          <w:szCs w:val="28"/>
        </w:rPr>
      </w:pPr>
      <w:r w:rsidRPr="00CC5538">
        <w:rPr>
          <w:rFonts w:ascii="Times New Roman" w:hAnsi="Times New Roman" w:cs="Times New Roman"/>
          <w:b/>
          <w:sz w:val="28"/>
          <w:szCs w:val="28"/>
        </w:rPr>
        <w:t xml:space="preserve">Развитие пространственных представлений и снятие импульсивности </w:t>
      </w:r>
    </w:p>
    <w:p w14:paraId="1FBEDA52" w14:textId="77777777" w:rsidR="00CC5538" w:rsidRPr="00CC5538" w:rsidRDefault="00CC5538" w:rsidP="00CC5538">
      <w:pPr>
        <w:spacing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Ребёнку даётся рисунок в перевёрнутом виде. Рисунок может быть любой, разного уровня сложности, в зависимости от возраста ребёнка. Желательно, чтобы присутствовало много мелких деталей. Ребёнку нужно внимательно посмотреть на рисунок и нарисовать такой же, но не перевёрнутый.</w:t>
      </w:r>
    </w:p>
    <w:p w14:paraId="77CA3BDA" w14:textId="77777777" w:rsidR="00CC5538" w:rsidRPr="00CC5538" w:rsidRDefault="00CC5538" w:rsidP="00CC5538">
      <w:pPr>
        <w:spacing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noProof/>
          <w:sz w:val="28"/>
          <w:szCs w:val="28"/>
        </w:rPr>
        <w:drawing>
          <wp:inline distT="0" distB="0" distL="0" distR="0" wp14:anchorId="1C048815" wp14:editId="74E549F1">
            <wp:extent cx="2609850" cy="240106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2972" t="46750" r="40994" b="27024"/>
                    <a:stretch/>
                  </pic:blipFill>
                  <pic:spPr bwMode="auto">
                    <a:xfrm>
                      <a:off x="0" y="0"/>
                      <a:ext cx="2657975" cy="2445337"/>
                    </a:xfrm>
                    <a:prstGeom prst="rect">
                      <a:avLst/>
                    </a:prstGeom>
                    <a:ln>
                      <a:noFill/>
                    </a:ln>
                    <a:extLst>
                      <a:ext uri="{53640926-AAD7-44D8-BBD7-CCE9431645EC}">
                        <a14:shadowObscured xmlns:a14="http://schemas.microsoft.com/office/drawing/2010/main"/>
                      </a:ext>
                    </a:extLst>
                  </pic:spPr>
                </pic:pic>
              </a:graphicData>
            </a:graphic>
          </wp:inline>
        </w:drawing>
      </w:r>
    </w:p>
    <w:p w14:paraId="2466FFA6" w14:textId="77777777" w:rsidR="00CC5538" w:rsidRPr="00CC5538" w:rsidRDefault="00CC5538" w:rsidP="00CC5538">
      <w:pPr>
        <w:spacing w:line="240" w:lineRule="auto"/>
        <w:ind w:firstLine="709"/>
        <w:contextualSpacing/>
        <w:jc w:val="both"/>
        <w:rPr>
          <w:rFonts w:ascii="Times New Roman" w:hAnsi="Times New Roman" w:cs="Times New Roman"/>
          <w:sz w:val="28"/>
          <w:szCs w:val="28"/>
        </w:rPr>
      </w:pPr>
    </w:p>
    <w:p w14:paraId="1E6A5B0C" w14:textId="77777777" w:rsidR="00CC5538" w:rsidRPr="00CC5538" w:rsidRDefault="00CC5538" w:rsidP="00CC5538">
      <w:pPr>
        <w:spacing w:line="240" w:lineRule="auto"/>
        <w:ind w:firstLine="709"/>
        <w:contextualSpacing/>
        <w:jc w:val="both"/>
        <w:rPr>
          <w:rFonts w:ascii="Times New Roman" w:hAnsi="Times New Roman" w:cs="Times New Roman"/>
          <w:b/>
          <w:i/>
          <w:sz w:val="28"/>
          <w:szCs w:val="28"/>
        </w:rPr>
      </w:pPr>
      <w:r w:rsidRPr="00CC5538">
        <w:rPr>
          <w:rFonts w:ascii="Times New Roman" w:hAnsi="Times New Roman" w:cs="Times New Roman"/>
          <w:b/>
          <w:i/>
          <w:sz w:val="28"/>
          <w:szCs w:val="28"/>
        </w:rPr>
        <w:t xml:space="preserve">«Контуры» </w:t>
      </w:r>
    </w:p>
    <w:p w14:paraId="7133A9BB" w14:textId="77777777" w:rsidR="00CC5538" w:rsidRPr="00CC5538" w:rsidRDefault="00CC5538" w:rsidP="00CC5538">
      <w:pPr>
        <w:spacing w:line="240" w:lineRule="auto"/>
        <w:ind w:firstLine="709"/>
        <w:contextualSpacing/>
        <w:jc w:val="both"/>
        <w:rPr>
          <w:rFonts w:ascii="Times New Roman" w:hAnsi="Times New Roman" w:cs="Times New Roman"/>
          <w:b/>
          <w:i/>
          <w:sz w:val="28"/>
          <w:szCs w:val="28"/>
        </w:rPr>
      </w:pPr>
      <w:r w:rsidRPr="00CC5538">
        <w:rPr>
          <w:rFonts w:ascii="Times New Roman" w:hAnsi="Times New Roman" w:cs="Times New Roman"/>
          <w:b/>
          <w:i/>
          <w:sz w:val="28"/>
          <w:szCs w:val="28"/>
        </w:rPr>
        <w:lastRenderedPageBreak/>
        <w:t>(Слайд 11)</w:t>
      </w:r>
    </w:p>
    <w:p w14:paraId="66036AFC" w14:textId="77777777" w:rsidR="00CC5538" w:rsidRPr="00CC5538" w:rsidRDefault="00CC5538" w:rsidP="00CC5538">
      <w:pPr>
        <w:spacing w:line="240" w:lineRule="auto"/>
        <w:ind w:firstLine="709"/>
        <w:contextualSpacing/>
        <w:jc w:val="both"/>
        <w:rPr>
          <w:rFonts w:ascii="Times New Roman" w:hAnsi="Times New Roman" w:cs="Times New Roman"/>
          <w:b/>
          <w:sz w:val="28"/>
          <w:szCs w:val="28"/>
        </w:rPr>
      </w:pPr>
      <w:r w:rsidRPr="00CC5538">
        <w:rPr>
          <w:rFonts w:ascii="Times New Roman" w:hAnsi="Times New Roman" w:cs="Times New Roman"/>
          <w:b/>
          <w:sz w:val="28"/>
          <w:szCs w:val="28"/>
        </w:rPr>
        <w:t>Развитие зрительного восприятия</w:t>
      </w:r>
    </w:p>
    <w:p w14:paraId="2C2C2FB9" w14:textId="77777777" w:rsidR="00CC5538" w:rsidRPr="00CC5538" w:rsidRDefault="00CC5538" w:rsidP="00CC5538">
      <w:pPr>
        <w:spacing w:line="240" w:lineRule="auto"/>
        <w:ind w:firstLine="709"/>
        <w:contextualSpacing/>
        <w:jc w:val="both"/>
        <w:rPr>
          <w:rFonts w:ascii="Times New Roman" w:hAnsi="Times New Roman" w:cs="Times New Roman"/>
          <w:b/>
          <w:i/>
          <w:sz w:val="28"/>
          <w:szCs w:val="28"/>
        </w:rPr>
      </w:pPr>
      <w:r w:rsidRPr="00CC5538">
        <w:rPr>
          <w:rFonts w:ascii="Times New Roman" w:hAnsi="Times New Roman" w:cs="Times New Roman"/>
          <w:b/>
          <w:i/>
          <w:sz w:val="28"/>
          <w:szCs w:val="28"/>
        </w:rPr>
        <w:t>(Слайд 12)</w:t>
      </w:r>
    </w:p>
    <w:p w14:paraId="362F8E72" w14:textId="77777777" w:rsidR="00CC5538" w:rsidRPr="00CC5538" w:rsidRDefault="00CC5538" w:rsidP="00CC5538">
      <w:pPr>
        <w:spacing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 xml:space="preserve"> Ребёнок должен внимательно посмотреть на рисунок и назвать все предметы или всех существ, которые в нём спрятаны.</w:t>
      </w:r>
    </w:p>
    <w:p w14:paraId="597874C5" w14:textId="77777777" w:rsidR="00CC5538" w:rsidRPr="00CC5538" w:rsidRDefault="00CC5538" w:rsidP="00CC5538">
      <w:pPr>
        <w:spacing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noProof/>
          <w:sz w:val="28"/>
          <w:szCs w:val="28"/>
        </w:rPr>
        <w:drawing>
          <wp:inline distT="0" distB="0" distL="0" distR="0" wp14:anchorId="1B52AB39" wp14:editId="4D7F692C">
            <wp:extent cx="5306543" cy="2257425"/>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2971" t="42308" r="36826" b="42412"/>
                    <a:stretch/>
                  </pic:blipFill>
                  <pic:spPr bwMode="auto">
                    <a:xfrm>
                      <a:off x="0" y="0"/>
                      <a:ext cx="5355155" cy="2278105"/>
                    </a:xfrm>
                    <a:prstGeom prst="rect">
                      <a:avLst/>
                    </a:prstGeom>
                    <a:ln>
                      <a:noFill/>
                    </a:ln>
                    <a:extLst>
                      <a:ext uri="{53640926-AAD7-44D8-BBD7-CCE9431645EC}">
                        <a14:shadowObscured xmlns:a14="http://schemas.microsoft.com/office/drawing/2010/main"/>
                      </a:ext>
                    </a:extLst>
                  </pic:spPr>
                </pic:pic>
              </a:graphicData>
            </a:graphic>
          </wp:inline>
        </w:drawing>
      </w:r>
    </w:p>
    <w:p w14:paraId="7D247CBC" w14:textId="77777777" w:rsidR="00CC5538" w:rsidRPr="00CC5538" w:rsidRDefault="00CC5538" w:rsidP="00CC5538">
      <w:pPr>
        <w:spacing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Важно отметить, что нейропсихологическая коррекция – это не одноразовое мероприятие, а достаточно долгий и кропотливый процесс, где постепенно корректируются и формируются психические функции.</w:t>
      </w:r>
    </w:p>
    <w:p w14:paraId="7BD229F6" w14:textId="77777777" w:rsidR="00CC5538" w:rsidRPr="00CC5538" w:rsidRDefault="00CC5538" w:rsidP="00CC5538">
      <w:pPr>
        <w:spacing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 xml:space="preserve">Таким образом, мы можем сделать вывод о том, что в современном образовании </w:t>
      </w:r>
      <w:proofErr w:type="spellStart"/>
      <w:r w:rsidRPr="00CC5538">
        <w:rPr>
          <w:rFonts w:ascii="Times New Roman" w:hAnsi="Times New Roman" w:cs="Times New Roman"/>
          <w:sz w:val="28"/>
          <w:szCs w:val="28"/>
        </w:rPr>
        <w:t>нейропсихолог</w:t>
      </w:r>
      <w:proofErr w:type="spellEnd"/>
      <w:r w:rsidRPr="00CC5538">
        <w:rPr>
          <w:rFonts w:ascii="Times New Roman" w:hAnsi="Times New Roman" w:cs="Times New Roman"/>
          <w:sz w:val="28"/>
          <w:szCs w:val="28"/>
        </w:rPr>
        <w:t xml:space="preserve"> играет большое значение в формировании и развитии здоровой личности ребёнка. По этой причине, специалисты данного профиля постепенно принимаются в штат образовательных организаций и частных развивающих центров. </w:t>
      </w:r>
    </w:p>
    <w:p w14:paraId="48A0B156" w14:textId="77777777" w:rsidR="00CC5538" w:rsidRPr="00CC5538" w:rsidRDefault="00CC5538" w:rsidP="00CC5538">
      <w:pPr>
        <w:spacing w:line="240" w:lineRule="auto"/>
        <w:ind w:firstLine="709"/>
        <w:contextualSpacing/>
        <w:jc w:val="both"/>
        <w:rPr>
          <w:rFonts w:ascii="Times New Roman" w:hAnsi="Times New Roman" w:cs="Times New Roman"/>
          <w:sz w:val="28"/>
          <w:szCs w:val="28"/>
        </w:rPr>
      </w:pPr>
    </w:p>
    <w:p w14:paraId="57C00A88" w14:textId="77777777" w:rsidR="00CC5538" w:rsidRPr="00CC5538" w:rsidRDefault="00CC5538" w:rsidP="00CC5538">
      <w:pPr>
        <w:spacing w:line="240" w:lineRule="auto"/>
        <w:ind w:firstLine="709"/>
        <w:contextualSpacing/>
        <w:jc w:val="both"/>
        <w:rPr>
          <w:rFonts w:ascii="Times New Roman" w:hAnsi="Times New Roman" w:cs="Times New Roman"/>
          <w:sz w:val="28"/>
          <w:szCs w:val="28"/>
        </w:rPr>
      </w:pPr>
    </w:p>
    <w:p w14:paraId="7D60D885" w14:textId="77777777" w:rsidR="00CC5538" w:rsidRPr="00CC5538" w:rsidRDefault="00CC5538" w:rsidP="00CC5538">
      <w:pPr>
        <w:spacing w:line="240" w:lineRule="auto"/>
        <w:ind w:firstLine="709"/>
        <w:contextualSpacing/>
        <w:jc w:val="both"/>
        <w:rPr>
          <w:rFonts w:ascii="Times New Roman" w:hAnsi="Times New Roman" w:cs="Times New Roman"/>
          <w:sz w:val="28"/>
          <w:szCs w:val="28"/>
        </w:rPr>
      </w:pPr>
    </w:p>
    <w:p w14:paraId="075F73B6" w14:textId="77777777" w:rsidR="00CC5538" w:rsidRPr="00CC5538" w:rsidRDefault="00CC5538" w:rsidP="00CC5538">
      <w:pPr>
        <w:spacing w:line="240" w:lineRule="auto"/>
        <w:ind w:firstLine="709"/>
        <w:contextualSpacing/>
        <w:jc w:val="both"/>
        <w:rPr>
          <w:rFonts w:ascii="Times New Roman" w:hAnsi="Times New Roman" w:cs="Times New Roman"/>
          <w:sz w:val="28"/>
          <w:szCs w:val="28"/>
        </w:rPr>
      </w:pPr>
    </w:p>
    <w:p w14:paraId="73E6B74D" w14:textId="77777777" w:rsidR="00CC5538" w:rsidRPr="00CC5538" w:rsidRDefault="00CC5538" w:rsidP="00CC5538">
      <w:pPr>
        <w:spacing w:line="240" w:lineRule="auto"/>
        <w:ind w:firstLine="709"/>
        <w:contextualSpacing/>
        <w:jc w:val="both"/>
        <w:rPr>
          <w:rFonts w:ascii="Times New Roman" w:hAnsi="Times New Roman" w:cs="Times New Roman"/>
          <w:b/>
          <w:i/>
          <w:sz w:val="28"/>
          <w:szCs w:val="28"/>
        </w:rPr>
      </w:pPr>
      <w:r w:rsidRPr="00CC5538">
        <w:rPr>
          <w:rFonts w:ascii="Times New Roman" w:hAnsi="Times New Roman" w:cs="Times New Roman"/>
          <w:b/>
          <w:i/>
          <w:sz w:val="28"/>
          <w:szCs w:val="28"/>
        </w:rPr>
        <w:t xml:space="preserve">Список литературы: </w:t>
      </w:r>
    </w:p>
    <w:p w14:paraId="7512E8ED" w14:textId="77777777" w:rsidR="00CC5538" w:rsidRPr="00CC5538" w:rsidRDefault="00CC5538" w:rsidP="00CC5538">
      <w:pPr>
        <w:pStyle w:val="a3"/>
        <w:widowControl/>
        <w:numPr>
          <w:ilvl w:val="0"/>
          <w:numId w:val="3"/>
        </w:numPr>
        <w:autoSpaceDE/>
        <w:autoSpaceDN/>
        <w:adjustRightInd/>
        <w:spacing w:after="160"/>
        <w:ind w:firstLine="709"/>
        <w:jc w:val="both"/>
        <w:rPr>
          <w:sz w:val="28"/>
          <w:szCs w:val="28"/>
        </w:rPr>
      </w:pPr>
      <w:proofErr w:type="spellStart"/>
      <w:r w:rsidRPr="00CC5538">
        <w:rPr>
          <w:sz w:val="28"/>
          <w:szCs w:val="28"/>
        </w:rPr>
        <w:t>Микадзе</w:t>
      </w:r>
      <w:proofErr w:type="spellEnd"/>
      <w:r w:rsidRPr="00CC5538">
        <w:rPr>
          <w:sz w:val="28"/>
          <w:szCs w:val="28"/>
        </w:rPr>
        <w:t xml:space="preserve"> Ю.В. Нейропсихология детского возраста: Учебное пособие. – СПб.: Питер, 2021 </w:t>
      </w:r>
    </w:p>
    <w:p w14:paraId="717EB1EC" w14:textId="77777777" w:rsidR="00CC5538" w:rsidRPr="00CC5538" w:rsidRDefault="00CC5538" w:rsidP="00CC5538">
      <w:pPr>
        <w:pStyle w:val="a3"/>
        <w:widowControl/>
        <w:numPr>
          <w:ilvl w:val="0"/>
          <w:numId w:val="3"/>
        </w:numPr>
        <w:autoSpaceDE/>
        <w:autoSpaceDN/>
        <w:adjustRightInd/>
        <w:spacing w:after="160"/>
        <w:ind w:firstLine="709"/>
        <w:jc w:val="both"/>
        <w:rPr>
          <w:sz w:val="28"/>
          <w:szCs w:val="28"/>
        </w:rPr>
      </w:pPr>
      <w:r w:rsidRPr="00CC5538">
        <w:rPr>
          <w:sz w:val="28"/>
          <w:szCs w:val="28"/>
        </w:rPr>
        <w:t xml:space="preserve">Репина Н. В., Воронцов Д. В., Юматова И. И. Основы клинической психологии – </w:t>
      </w:r>
      <w:proofErr w:type="spellStart"/>
      <w:r w:rsidRPr="00CC5538">
        <w:rPr>
          <w:sz w:val="28"/>
          <w:szCs w:val="28"/>
        </w:rPr>
        <w:t>Ростов</w:t>
      </w:r>
      <w:proofErr w:type="spellEnd"/>
      <w:r w:rsidRPr="00CC5538">
        <w:rPr>
          <w:sz w:val="28"/>
          <w:szCs w:val="28"/>
        </w:rPr>
        <w:t xml:space="preserve"> н/Д.: Феникс, 2003</w:t>
      </w:r>
    </w:p>
    <w:p w14:paraId="247CA53F" w14:textId="77777777" w:rsidR="00CC5538" w:rsidRPr="00CC5538" w:rsidRDefault="00CC5538" w:rsidP="00CC5538">
      <w:pPr>
        <w:pStyle w:val="a3"/>
        <w:widowControl/>
        <w:numPr>
          <w:ilvl w:val="0"/>
          <w:numId w:val="3"/>
        </w:numPr>
        <w:autoSpaceDE/>
        <w:autoSpaceDN/>
        <w:adjustRightInd/>
        <w:spacing w:after="160"/>
        <w:ind w:firstLine="709"/>
        <w:jc w:val="both"/>
        <w:rPr>
          <w:sz w:val="28"/>
          <w:szCs w:val="28"/>
        </w:rPr>
      </w:pPr>
      <w:proofErr w:type="spellStart"/>
      <w:r w:rsidRPr="00CC5538">
        <w:rPr>
          <w:sz w:val="28"/>
          <w:szCs w:val="28"/>
        </w:rPr>
        <w:t>Трутанова</w:t>
      </w:r>
      <w:proofErr w:type="spellEnd"/>
      <w:r w:rsidRPr="00CC5538">
        <w:rPr>
          <w:sz w:val="28"/>
          <w:szCs w:val="28"/>
        </w:rPr>
        <w:t xml:space="preserve"> И. А. Методическое пособие «Нейропсихологические игры и упражнения как средства преодоления трудностей учения», 2018 г.</w:t>
      </w:r>
    </w:p>
    <w:p w14:paraId="5CDC14C3" w14:textId="77777777" w:rsidR="00CC5538" w:rsidRPr="00CC5538" w:rsidRDefault="00CC5538" w:rsidP="00CC5538">
      <w:pPr>
        <w:pStyle w:val="a3"/>
        <w:widowControl/>
        <w:numPr>
          <w:ilvl w:val="0"/>
          <w:numId w:val="3"/>
        </w:numPr>
        <w:autoSpaceDE/>
        <w:autoSpaceDN/>
        <w:adjustRightInd/>
        <w:spacing w:after="160"/>
        <w:ind w:firstLine="709"/>
        <w:jc w:val="both"/>
        <w:rPr>
          <w:sz w:val="28"/>
          <w:szCs w:val="28"/>
        </w:rPr>
      </w:pPr>
      <w:proofErr w:type="spellStart"/>
      <w:r w:rsidRPr="00CC5538">
        <w:rPr>
          <w:sz w:val="28"/>
          <w:szCs w:val="28"/>
        </w:rPr>
        <w:t>Шапарь</w:t>
      </w:r>
      <w:proofErr w:type="spellEnd"/>
      <w:r w:rsidRPr="00CC5538">
        <w:rPr>
          <w:sz w:val="28"/>
          <w:szCs w:val="28"/>
        </w:rPr>
        <w:t xml:space="preserve"> В.Б. Новейший психологический словарь – 4-е изд. – </w:t>
      </w:r>
      <w:proofErr w:type="spellStart"/>
      <w:r w:rsidRPr="00CC5538">
        <w:rPr>
          <w:sz w:val="28"/>
          <w:szCs w:val="28"/>
        </w:rPr>
        <w:t>Ростов</w:t>
      </w:r>
      <w:proofErr w:type="spellEnd"/>
      <w:r w:rsidRPr="00CC5538">
        <w:rPr>
          <w:sz w:val="28"/>
          <w:szCs w:val="28"/>
        </w:rPr>
        <w:t xml:space="preserve"> н/Д.: Феникс, 2009</w:t>
      </w:r>
    </w:p>
    <w:p w14:paraId="0215637F" w14:textId="77777777" w:rsidR="00CC5538" w:rsidRPr="00CC5538" w:rsidRDefault="00CC5538" w:rsidP="00CC5538">
      <w:pPr>
        <w:spacing w:line="240" w:lineRule="auto"/>
        <w:ind w:firstLine="709"/>
        <w:contextualSpacing/>
        <w:jc w:val="both"/>
        <w:rPr>
          <w:rFonts w:ascii="Times New Roman" w:hAnsi="Times New Roman" w:cs="Times New Roman"/>
          <w:sz w:val="28"/>
          <w:szCs w:val="28"/>
        </w:rPr>
      </w:pPr>
    </w:p>
    <w:p w14:paraId="48489D78" w14:textId="038C03EF" w:rsidR="00CC5538" w:rsidRPr="00CC5538" w:rsidRDefault="00CC5538" w:rsidP="00CC5538">
      <w:pPr>
        <w:spacing w:after="16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br w:type="page"/>
      </w:r>
    </w:p>
    <w:p w14:paraId="4CFE80C2" w14:textId="77777777" w:rsidR="00540455" w:rsidRPr="00540455" w:rsidRDefault="00540455" w:rsidP="00540455">
      <w:pPr>
        <w:pStyle w:val="a6"/>
        <w:spacing w:before="0" w:beforeAutospacing="0" w:after="0" w:afterAutospacing="0"/>
        <w:ind w:firstLine="709"/>
        <w:contextualSpacing/>
        <w:jc w:val="both"/>
        <w:rPr>
          <w:b/>
          <w:i/>
          <w:sz w:val="28"/>
          <w:szCs w:val="28"/>
        </w:rPr>
      </w:pPr>
      <w:r w:rsidRPr="00540455">
        <w:rPr>
          <w:b/>
          <w:i/>
          <w:sz w:val="28"/>
          <w:szCs w:val="28"/>
        </w:rPr>
        <w:lastRenderedPageBreak/>
        <w:t xml:space="preserve">Звонарёва Н.О., Юшина Л.А., </w:t>
      </w:r>
      <w:proofErr w:type="spellStart"/>
      <w:r w:rsidRPr="00540455">
        <w:rPr>
          <w:b/>
          <w:i/>
          <w:sz w:val="28"/>
          <w:szCs w:val="28"/>
        </w:rPr>
        <w:t>Гринькова</w:t>
      </w:r>
      <w:proofErr w:type="spellEnd"/>
      <w:r w:rsidRPr="00540455">
        <w:rPr>
          <w:b/>
          <w:i/>
          <w:sz w:val="28"/>
          <w:szCs w:val="28"/>
        </w:rPr>
        <w:t xml:space="preserve"> Е.Е.</w:t>
      </w:r>
    </w:p>
    <w:p w14:paraId="5A9E692B" w14:textId="0254ECC1" w:rsidR="00540455" w:rsidRDefault="00540455" w:rsidP="00540455">
      <w:pPr>
        <w:pStyle w:val="a6"/>
        <w:spacing w:before="0" w:beforeAutospacing="0" w:after="0" w:afterAutospacing="0"/>
        <w:ind w:firstLine="709"/>
        <w:contextualSpacing/>
        <w:jc w:val="both"/>
        <w:rPr>
          <w:i/>
          <w:sz w:val="28"/>
          <w:szCs w:val="28"/>
        </w:rPr>
      </w:pPr>
      <w:r w:rsidRPr="00540455">
        <w:rPr>
          <w:i/>
          <w:sz w:val="28"/>
          <w:szCs w:val="28"/>
        </w:rPr>
        <w:t>МОУ Лицей № 6 Ворошиловского района Волгоград</w:t>
      </w:r>
      <w:r>
        <w:rPr>
          <w:i/>
          <w:sz w:val="28"/>
          <w:szCs w:val="28"/>
        </w:rPr>
        <w:t>а</w:t>
      </w:r>
      <w:r w:rsidRPr="00540455">
        <w:rPr>
          <w:i/>
          <w:sz w:val="28"/>
          <w:szCs w:val="28"/>
        </w:rPr>
        <w:t xml:space="preserve">, г. Волгоград </w:t>
      </w:r>
    </w:p>
    <w:p w14:paraId="0F0B61E3" w14:textId="77777777" w:rsidR="00540455" w:rsidRPr="00540455" w:rsidRDefault="00540455" w:rsidP="00540455">
      <w:pPr>
        <w:pStyle w:val="a4"/>
      </w:pPr>
    </w:p>
    <w:p w14:paraId="7F239C5E" w14:textId="229D09B4" w:rsidR="00CC5538" w:rsidRPr="00CC5538" w:rsidRDefault="00CC5538" w:rsidP="00540455">
      <w:pPr>
        <w:pStyle w:val="a6"/>
        <w:spacing w:before="0" w:beforeAutospacing="0" w:after="0" w:afterAutospacing="0"/>
        <w:ind w:firstLine="709"/>
        <w:contextualSpacing/>
        <w:jc w:val="both"/>
        <w:rPr>
          <w:b/>
          <w:sz w:val="28"/>
          <w:szCs w:val="28"/>
        </w:rPr>
      </w:pPr>
      <w:r w:rsidRPr="00CC5538">
        <w:rPr>
          <w:b/>
          <w:sz w:val="28"/>
          <w:szCs w:val="28"/>
        </w:rPr>
        <w:t xml:space="preserve">ПРОФИЛАКТИЧЕСКАЯ РАБОТА ПО СОХРАНЕНИЮ ПСИХОЛОГИЧЕСКОГО ЗДОРОВЬЯ ПЕРВОКЛАССНИКА </w:t>
      </w:r>
    </w:p>
    <w:p w14:paraId="50210E46" w14:textId="77777777" w:rsidR="00CC5538" w:rsidRPr="00CC5538" w:rsidRDefault="00CC5538" w:rsidP="00CC5538">
      <w:pPr>
        <w:spacing w:line="240" w:lineRule="auto"/>
        <w:ind w:firstLine="709"/>
        <w:contextualSpacing/>
        <w:jc w:val="both"/>
        <w:rPr>
          <w:rFonts w:ascii="Times New Roman" w:hAnsi="Times New Roman" w:cs="Times New Roman"/>
          <w:sz w:val="28"/>
          <w:szCs w:val="28"/>
        </w:rPr>
      </w:pPr>
    </w:p>
    <w:p w14:paraId="1F2D834D" w14:textId="63878212" w:rsidR="00CC5538" w:rsidRPr="00CC5538" w:rsidRDefault="00CC5538" w:rsidP="00CC5538">
      <w:pPr>
        <w:pStyle w:val="a6"/>
        <w:spacing w:before="0" w:beforeAutospacing="0" w:after="0" w:afterAutospacing="0"/>
        <w:ind w:firstLine="709"/>
        <w:contextualSpacing/>
        <w:jc w:val="both"/>
        <w:rPr>
          <w:sz w:val="28"/>
          <w:szCs w:val="28"/>
        </w:rPr>
      </w:pPr>
      <w:r w:rsidRPr="00CC5538">
        <w:rPr>
          <w:sz w:val="28"/>
          <w:szCs w:val="28"/>
        </w:rPr>
        <w:t>Начало обучения в школе</w:t>
      </w:r>
      <w:r w:rsidR="009E20AA">
        <w:rPr>
          <w:sz w:val="28"/>
          <w:szCs w:val="28"/>
        </w:rPr>
        <w:t xml:space="preserve"> – </w:t>
      </w:r>
      <w:r w:rsidRPr="00CC5538">
        <w:rPr>
          <w:sz w:val="28"/>
          <w:szCs w:val="28"/>
        </w:rPr>
        <w:t>один из наиболее сложных и ответственных моментов в жизни детей, как в социально-педагогическом, психологическом, так и физическом плане. Никому не бывает так тяжело, как первокласснику: новый вид деятельности, новая окружающая среда, новые требования, несравнимые с теми, что были раньше, и, как следствие, новые психологические проблемы, встающие перед ребёнком.</w:t>
      </w:r>
    </w:p>
    <w:p w14:paraId="3012DBB8" w14:textId="77777777" w:rsidR="00CC5538" w:rsidRPr="00CC5538" w:rsidRDefault="00CC5538" w:rsidP="00CC5538">
      <w:pPr>
        <w:spacing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 xml:space="preserve">Интенсификация учебной деятельности, наблюдаемая в последние годы, а также преобразования в социально-экономической сфере изменили условия жизни детей и определили необходимость повторного углубленного анализа приспособительной деятельности ребенка при поступлении в школу и социально-психологической практики, связанной со школьной адаптацией. Это отражено в Концепции государственного стандарта общего образования второго поколения: «Стратегическая задача развития школьного образования в настоящее время заключается в обновлении его содержания и достижения нового качества его результатов». Необходимо учитывать и индивидуальные потребности личности (семьи), и социальный заказ, и государственные требования. </w:t>
      </w:r>
    </w:p>
    <w:p w14:paraId="5E83E4E7" w14:textId="77777777" w:rsidR="00CC5538" w:rsidRPr="00CC5538" w:rsidRDefault="00CC5538" w:rsidP="00CC5538">
      <w:pPr>
        <w:pStyle w:val="a6"/>
        <w:spacing w:before="0" w:beforeAutospacing="0" w:after="0" w:afterAutospacing="0"/>
        <w:ind w:firstLine="709"/>
        <w:contextualSpacing/>
        <w:jc w:val="both"/>
        <w:rPr>
          <w:sz w:val="28"/>
          <w:szCs w:val="28"/>
        </w:rPr>
      </w:pPr>
      <w:r w:rsidRPr="00CC5538">
        <w:rPr>
          <w:sz w:val="28"/>
          <w:szCs w:val="28"/>
        </w:rPr>
        <w:t xml:space="preserve">Обучение рассматривается как процесс подготовки учащихся к реальной жизни, готовности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 </w:t>
      </w:r>
      <w:proofErr w:type="spellStart"/>
      <w:r w:rsidRPr="00CC5538">
        <w:rPr>
          <w:sz w:val="28"/>
          <w:szCs w:val="28"/>
        </w:rPr>
        <w:t>Т.о</w:t>
      </w:r>
      <w:proofErr w:type="spellEnd"/>
      <w:r w:rsidRPr="00CC5538">
        <w:rPr>
          <w:sz w:val="28"/>
          <w:szCs w:val="28"/>
        </w:rPr>
        <w:t>. целью обучения мы ставим перед собой: построить работу так, чтобы ребёнок мог развиваться дальше без помощи учителя. Приоритетным является и сохранение психологического здоровья первоклассника.</w:t>
      </w:r>
    </w:p>
    <w:p w14:paraId="04F16191" w14:textId="77777777" w:rsidR="00CC5538" w:rsidRPr="00CC5538" w:rsidRDefault="00CC5538" w:rsidP="00CC5538">
      <w:pPr>
        <w:pStyle w:val="a6"/>
        <w:spacing w:before="0" w:beforeAutospacing="0" w:after="0" w:afterAutospacing="0"/>
        <w:ind w:firstLine="709"/>
        <w:contextualSpacing/>
        <w:jc w:val="both"/>
        <w:rPr>
          <w:sz w:val="28"/>
          <w:szCs w:val="28"/>
        </w:rPr>
      </w:pPr>
      <w:r w:rsidRPr="00CC5538">
        <w:rPr>
          <w:sz w:val="28"/>
          <w:szCs w:val="28"/>
        </w:rPr>
        <w:t xml:space="preserve">Как известно, поступив в школу, ребенок становится школьником далеко не сразу. Адаптация ребенка к школе – довольно длительный процесс. Не день, не неделя требуются для того, чтобы первоклассник освоился в школе по-настоящему. Характер младшего школьника отличается импульсивностью, склонностью действовать незамедлительно, не подумав, не взвесив всех обстоятельств, поэтому дети могут быть очень шумными, без удержу носиться по коридорам, даже могут вести себя развязно с учителями: дерзить, капризничать. Другие, наоборот, очень </w:t>
      </w:r>
      <w:proofErr w:type="spellStart"/>
      <w:r w:rsidRPr="00CC5538">
        <w:rPr>
          <w:sz w:val="28"/>
          <w:szCs w:val="28"/>
        </w:rPr>
        <w:t>скованы</w:t>
      </w:r>
      <w:proofErr w:type="spellEnd"/>
      <w:r w:rsidRPr="00CC5538">
        <w:rPr>
          <w:sz w:val="28"/>
          <w:szCs w:val="28"/>
        </w:rPr>
        <w:t>, стараются держаться незаметно, слушают, когда к ним обращаются с вопросом, при малейшей неудаче, замечании плачут.</w:t>
      </w:r>
    </w:p>
    <w:p w14:paraId="3B389D84" w14:textId="77777777" w:rsidR="00CC5538" w:rsidRPr="00CC5538" w:rsidRDefault="00CC5538" w:rsidP="00CC5538">
      <w:pPr>
        <w:pStyle w:val="a6"/>
        <w:spacing w:before="0" w:beforeAutospacing="0" w:after="0" w:afterAutospacing="0"/>
        <w:ind w:firstLine="709"/>
        <w:contextualSpacing/>
        <w:jc w:val="both"/>
        <w:rPr>
          <w:sz w:val="28"/>
          <w:szCs w:val="28"/>
        </w:rPr>
      </w:pPr>
      <w:r w:rsidRPr="00CC5538">
        <w:rPr>
          <w:sz w:val="28"/>
          <w:szCs w:val="28"/>
        </w:rPr>
        <w:t>Все дети, начинающие обучение в школе, сталкиваются с теми или иными трудностями. Именно в первые месяцы обучения начинают формироваться те системы отношений со сверстниками и взрослыми и базовые учебные установки, которые в существенной мере определят успешность его школьного обучения, эффективность стиля общения, возможности личностной самореализации в школьной среде.</w:t>
      </w:r>
      <w:r w:rsidRPr="00CC5538">
        <w:rPr>
          <w:rFonts w:eastAsia="Times New Roman"/>
          <w:sz w:val="28"/>
          <w:szCs w:val="28"/>
          <w:lang w:eastAsia="en-US"/>
        </w:rPr>
        <w:t xml:space="preserve"> </w:t>
      </w:r>
    </w:p>
    <w:p w14:paraId="05FFA062" w14:textId="6D07E77C" w:rsidR="00CC5538" w:rsidRPr="00CC5538" w:rsidRDefault="00CC5538" w:rsidP="00CC5538">
      <w:pPr>
        <w:pStyle w:val="a6"/>
        <w:spacing w:before="0" w:beforeAutospacing="0" w:after="0" w:afterAutospacing="0"/>
        <w:ind w:firstLine="709"/>
        <w:contextualSpacing/>
        <w:jc w:val="both"/>
        <w:rPr>
          <w:sz w:val="28"/>
          <w:szCs w:val="28"/>
        </w:rPr>
      </w:pPr>
      <w:r w:rsidRPr="00CC5538">
        <w:rPr>
          <w:sz w:val="28"/>
          <w:szCs w:val="28"/>
        </w:rPr>
        <w:t>У современных детей «кризис 7-ми лет» смещается к 6 годам, поэтому правильнее говорить о кризисе 6-7 лет. Основная причина кризиса</w:t>
      </w:r>
      <w:r w:rsidR="009E20AA">
        <w:rPr>
          <w:sz w:val="28"/>
          <w:szCs w:val="28"/>
        </w:rPr>
        <w:t xml:space="preserve"> – </w:t>
      </w:r>
      <w:r w:rsidRPr="00CC5538">
        <w:rPr>
          <w:sz w:val="28"/>
          <w:szCs w:val="28"/>
        </w:rPr>
        <w:t xml:space="preserve">развивающие возможности игры ребенком исчерпаны. У него возникает новая потребность узнать неявную, скрытую </w:t>
      </w:r>
      <w:r w:rsidRPr="00CC5538">
        <w:rPr>
          <w:sz w:val="28"/>
          <w:szCs w:val="28"/>
        </w:rPr>
        <w:lastRenderedPageBreak/>
        <w:t>причину явлений и событий, научиться предвидеть и планировать результаты своих поступков. Одним из первых опытов взаимодействия личности и среды является школа.</w:t>
      </w:r>
    </w:p>
    <w:p w14:paraId="3AB87165" w14:textId="77777777" w:rsidR="00CC5538" w:rsidRPr="00CC5538" w:rsidRDefault="00CC5538" w:rsidP="00CC5538">
      <w:pPr>
        <w:pStyle w:val="a6"/>
        <w:spacing w:before="0" w:beforeAutospacing="0" w:after="0" w:afterAutospacing="0"/>
        <w:ind w:firstLine="709"/>
        <w:contextualSpacing/>
        <w:jc w:val="both"/>
        <w:rPr>
          <w:sz w:val="28"/>
          <w:szCs w:val="28"/>
        </w:rPr>
      </w:pPr>
      <w:r w:rsidRPr="00CC5538">
        <w:rPr>
          <w:sz w:val="28"/>
          <w:szCs w:val="28"/>
        </w:rPr>
        <w:t xml:space="preserve">В процессе протекания этого кризиса, по словам Л.И. </w:t>
      </w:r>
      <w:proofErr w:type="spellStart"/>
      <w:r w:rsidRPr="00CC5538">
        <w:rPr>
          <w:sz w:val="28"/>
          <w:szCs w:val="28"/>
        </w:rPr>
        <w:t>Божович</w:t>
      </w:r>
      <w:proofErr w:type="spellEnd"/>
      <w:r w:rsidRPr="00CC5538">
        <w:rPr>
          <w:sz w:val="28"/>
          <w:szCs w:val="28"/>
        </w:rPr>
        <w:t>, формируется новая личность, которая обладает своей внутренней жизнью и рефлексией, т.е. рождается социальное «я» ребёнка. Таким образом, младший школьный возраст является наиболее ответственным этапом школьного детства. Основные достижения этого возраста обусловлены ведущим характером учебной деятельности и являются во многом определяющими для последующих лет обучения: к концу младшего школьного возраста ребенок должен хотеть учиться, уметь учиться и верить в свои силы.</w:t>
      </w:r>
    </w:p>
    <w:p w14:paraId="50E30675" w14:textId="77777777" w:rsidR="00CC5538" w:rsidRPr="00CC5538" w:rsidRDefault="00CC5538" w:rsidP="00CC5538">
      <w:pPr>
        <w:pStyle w:val="a6"/>
        <w:spacing w:before="0" w:beforeAutospacing="0" w:after="0" w:afterAutospacing="0"/>
        <w:ind w:firstLine="709"/>
        <w:contextualSpacing/>
        <w:jc w:val="both"/>
        <w:rPr>
          <w:sz w:val="28"/>
          <w:szCs w:val="28"/>
        </w:rPr>
      </w:pPr>
      <w:r w:rsidRPr="00CC5538">
        <w:rPr>
          <w:sz w:val="28"/>
          <w:szCs w:val="28"/>
        </w:rPr>
        <w:t>С учетом современных условий и подходов, направленных на сохранение здоровья, эмоционального благополучия и индивидуальности каждого ребенка необходимо создание эффективного сотрудничества разных специалистов и родителей.</w:t>
      </w:r>
    </w:p>
    <w:p w14:paraId="307B9D62" w14:textId="6E5055B9" w:rsidR="00CC5538" w:rsidRPr="00CC5538" w:rsidRDefault="00CC5538" w:rsidP="00CC5538">
      <w:pPr>
        <w:pStyle w:val="a6"/>
        <w:spacing w:before="0" w:beforeAutospacing="0" w:after="0" w:afterAutospacing="0"/>
        <w:ind w:firstLine="709"/>
        <w:contextualSpacing/>
        <w:jc w:val="both"/>
        <w:rPr>
          <w:sz w:val="28"/>
          <w:szCs w:val="28"/>
        </w:rPr>
      </w:pPr>
      <w:r w:rsidRPr="00CC5538">
        <w:rPr>
          <w:sz w:val="28"/>
          <w:szCs w:val="28"/>
        </w:rPr>
        <w:t>Очень важно с первого года обучения и воспитания детей в школе сделать родителей соучастниками педагогического процесса. Основная задача</w:t>
      </w:r>
      <w:r w:rsidR="009E20AA">
        <w:rPr>
          <w:sz w:val="28"/>
          <w:szCs w:val="28"/>
        </w:rPr>
        <w:t xml:space="preserve"> – </w:t>
      </w:r>
      <w:r w:rsidRPr="00CC5538">
        <w:rPr>
          <w:sz w:val="28"/>
          <w:szCs w:val="28"/>
        </w:rPr>
        <w:t xml:space="preserve">продумать стратегию и тактику обучения ребёнка с учётом возрастных особенностей и возможностей. В соответствии с этим можно выделить и основные направления работы: </w:t>
      </w:r>
    </w:p>
    <w:p w14:paraId="11517B24" w14:textId="77777777" w:rsidR="00CC5538" w:rsidRPr="00CC5538" w:rsidRDefault="00CC5538" w:rsidP="00CC5538">
      <w:pPr>
        <w:pStyle w:val="a6"/>
        <w:tabs>
          <w:tab w:val="left" w:pos="900"/>
        </w:tabs>
        <w:spacing w:before="0" w:beforeAutospacing="0" w:after="0" w:afterAutospacing="0"/>
        <w:ind w:firstLine="709"/>
        <w:contextualSpacing/>
        <w:jc w:val="both"/>
        <w:rPr>
          <w:sz w:val="28"/>
          <w:szCs w:val="28"/>
        </w:rPr>
      </w:pPr>
      <w:r w:rsidRPr="00CC5538">
        <w:rPr>
          <w:sz w:val="28"/>
          <w:szCs w:val="28"/>
        </w:rPr>
        <w:t>•</w:t>
      </w:r>
      <w:r w:rsidRPr="00CC5538">
        <w:rPr>
          <w:sz w:val="28"/>
          <w:szCs w:val="28"/>
        </w:rPr>
        <w:tab/>
        <w:t xml:space="preserve">консультирование и просвещение родителей; </w:t>
      </w:r>
    </w:p>
    <w:p w14:paraId="7DEDD2F1" w14:textId="77777777" w:rsidR="00CC5538" w:rsidRPr="00CC5538" w:rsidRDefault="00CC5538" w:rsidP="00CC5538">
      <w:pPr>
        <w:pStyle w:val="a6"/>
        <w:tabs>
          <w:tab w:val="left" w:pos="900"/>
        </w:tabs>
        <w:spacing w:before="0" w:beforeAutospacing="0" w:after="0" w:afterAutospacing="0"/>
        <w:ind w:firstLine="709"/>
        <w:contextualSpacing/>
        <w:jc w:val="both"/>
        <w:rPr>
          <w:sz w:val="28"/>
          <w:szCs w:val="28"/>
        </w:rPr>
      </w:pPr>
      <w:r w:rsidRPr="00CC5538">
        <w:rPr>
          <w:sz w:val="28"/>
          <w:szCs w:val="28"/>
        </w:rPr>
        <w:t>•</w:t>
      </w:r>
      <w:r w:rsidRPr="00CC5538">
        <w:rPr>
          <w:sz w:val="28"/>
          <w:szCs w:val="28"/>
        </w:rPr>
        <w:tab/>
        <w:t>сотрудничество педагога и психолога по вопросам обучения отдельных учеников.</w:t>
      </w:r>
    </w:p>
    <w:p w14:paraId="27C2509A" w14:textId="77777777" w:rsidR="00CC5538" w:rsidRPr="00CC5538" w:rsidRDefault="00CC5538" w:rsidP="00CC5538">
      <w:pPr>
        <w:pStyle w:val="a6"/>
        <w:tabs>
          <w:tab w:val="left" w:pos="6075"/>
        </w:tabs>
        <w:spacing w:before="0" w:beforeAutospacing="0" w:after="0" w:afterAutospacing="0"/>
        <w:ind w:firstLine="709"/>
        <w:contextualSpacing/>
        <w:jc w:val="both"/>
        <w:rPr>
          <w:sz w:val="28"/>
          <w:szCs w:val="28"/>
        </w:rPr>
      </w:pPr>
      <w:r w:rsidRPr="00CC5538">
        <w:rPr>
          <w:sz w:val="28"/>
          <w:szCs w:val="28"/>
        </w:rPr>
        <w:t>Групповая консультация в форме родительского собрания – это способ повышения психологической культуры родителей, рекомендации родителям по организации последних месяцев жизни ребенка перед началом школьных занятий. Индивидуальные консультации (с рекомендациями по тактике общения и помощи ребёнку) проводятся для родителей, чьи дети по результатам тестирования имеют низкий уровень сформированности универсальных учебных действий и могут испытывать трудности в адаптации к школе.</w:t>
      </w:r>
    </w:p>
    <w:p w14:paraId="649AF0E5" w14:textId="77777777" w:rsidR="00CC5538" w:rsidRPr="00CC5538" w:rsidRDefault="00CC5538" w:rsidP="00CC5538">
      <w:pPr>
        <w:pStyle w:val="a6"/>
        <w:spacing w:before="0" w:beforeAutospacing="0" w:after="0" w:afterAutospacing="0"/>
        <w:ind w:firstLine="709"/>
        <w:contextualSpacing/>
        <w:jc w:val="both"/>
        <w:rPr>
          <w:bCs/>
          <w:sz w:val="28"/>
          <w:szCs w:val="28"/>
        </w:rPr>
      </w:pPr>
      <w:r w:rsidRPr="00CC5538">
        <w:rPr>
          <w:sz w:val="28"/>
          <w:szCs w:val="28"/>
        </w:rPr>
        <w:t xml:space="preserve">Чтобы предотвратить дезадаптацию следует проводить планомерную и целенаправленную работу по сопровождению ребёнка в </w:t>
      </w:r>
      <w:proofErr w:type="spellStart"/>
      <w:r w:rsidRPr="00CC5538">
        <w:rPr>
          <w:sz w:val="28"/>
          <w:szCs w:val="28"/>
        </w:rPr>
        <w:t>воспитательно</w:t>
      </w:r>
      <w:proofErr w:type="spellEnd"/>
      <w:r w:rsidRPr="00CC5538">
        <w:rPr>
          <w:sz w:val="28"/>
          <w:szCs w:val="28"/>
        </w:rPr>
        <w:t>-образовательном пространстве в период первичной адаптации. Прежде всего, следует отслеживать детей группы риска. Их в свою очередь надо углубленно обследовать, чтобы выявить причины дезадаптации. Чаще всего главные среди них – неблагополучие в семье, несоответствие образовательной программы возможностям ребёнка, проблемы в детском коллективе.</w:t>
      </w:r>
      <w:r w:rsidRPr="00CC5538">
        <w:rPr>
          <w:bCs/>
          <w:sz w:val="28"/>
          <w:szCs w:val="28"/>
        </w:rPr>
        <w:t xml:space="preserve"> Необходима организация групповой </w:t>
      </w:r>
      <w:proofErr w:type="spellStart"/>
      <w:r w:rsidRPr="00CC5538">
        <w:rPr>
          <w:bCs/>
          <w:sz w:val="28"/>
          <w:szCs w:val="28"/>
        </w:rPr>
        <w:t>психо</w:t>
      </w:r>
      <w:proofErr w:type="spellEnd"/>
      <w:r w:rsidRPr="00CC5538">
        <w:rPr>
          <w:bCs/>
          <w:sz w:val="28"/>
          <w:szCs w:val="28"/>
        </w:rPr>
        <w:t xml:space="preserve">-коррекционной работы со школьниками, испытывающими трудности в обучении и поведении. </w:t>
      </w:r>
      <w:r w:rsidRPr="00CC5538">
        <w:rPr>
          <w:sz w:val="28"/>
          <w:szCs w:val="28"/>
        </w:rPr>
        <w:t>Выбор оптимального образовательного маршрута для ребёнка дело всего педагогического коллектива в рамках взаимодействия всех специалистов и работы внутри школьного консилиума.</w:t>
      </w:r>
    </w:p>
    <w:p w14:paraId="27186FF0" w14:textId="4E2AA44C" w:rsidR="00CC5538" w:rsidRPr="00CC5538" w:rsidRDefault="00CC5538" w:rsidP="00CC5538">
      <w:pPr>
        <w:spacing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Самый важный результат педагогической поддержки – это формирование у ребенка положительного отношения к жизни, в том числе и к повседневной школьной деятельности, ко всем лицам, участвующим в учебном процессе (ребенок</w:t>
      </w:r>
      <w:r w:rsidR="009E20AA">
        <w:rPr>
          <w:rFonts w:ascii="Times New Roman" w:hAnsi="Times New Roman" w:cs="Times New Roman"/>
          <w:sz w:val="28"/>
          <w:szCs w:val="28"/>
        </w:rPr>
        <w:t xml:space="preserve"> – </w:t>
      </w:r>
      <w:r w:rsidRPr="00CC5538">
        <w:rPr>
          <w:rFonts w:ascii="Times New Roman" w:hAnsi="Times New Roman" w:cs="Times New Roman"/>
          <w:sz w:val="28"/>
          <w:szCs w:val="28"/>
        </w:rPr>
        <w:t>родители</w:t>
      </w:r>
      <w:r w:rsidR="009E20AA">
        <w:rPr>
          <w:rFonts w:ascii="Times New Roman" w:hAnsi="Times New Roman" w:cs="Times New Roman"/>
          <w:sz w:val="28"/>
          <w:szCs w:val="28"/>
        </w:rPr>
        <w:t xml:space="preserve"> – </w:t>
      </w:r>
      <w:r w:rsidRPr="00CC5538">
        <w:rPr>
          <w:rFonts w:ascii="Times New Roman" w:hAnsi="Times New Roman" w:cs="Times New Roman"/>
          <w:sz w:val="28"/>
          <w:szCs w:val="28"/>
        </w:rPr>
        <w:t>учителя). Чтобы учеба приносила радость и не вызывала негативных переживаний, связанных с осознанием себя неполноценным. Тогда ребёнок будет активным участником образовательного процесса, учиться с интересом и добиваться результатов.</w:t>
      </w:r>
    </w:p>
    <w:p w14:paraId="6F8B0F7E" w14:textId="77777777" w:rsidR="00CC5538" w:rsidRPr="00CC5538" w:rsidRDefault="00CC5538" w:rsidP="00CC5538">
      <w:pPr>
        <w:spacing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Один из возможных вариантов решения проблем младших школьников в период адаптации реализация программы «Хочу быть успешным», которая представляет собой профилактические занятия или уроки – тренинги.</w:t>
      </w:r>
    </w:p>
    <w:p w14:paraId="44DE55A6" w14:textId="77777777" w:rsidR="00CC5538" w:rsidRPr="00CC5538" w:rsidRDefault="00CC5538" w:rsidP="00CC5538">
      <w:pPr>
        <w:spacing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 xml:space="preserve">Как было уже сказано, поступление ребенка в школу – это переломный момент в его жизни, так как меняется социальная ситуация развития. Необходимо начало школьного </w:t>
      </w:r>
      <w:r w:rsidRPr="00CC5538">
        <w:rPr>
          <w:rFonts w:ascii="Times New Roman" w:hAnsi="Times New Roman" w:cs="Times New Roman"/>
          <w:sz w:val="28"/>
          <w:szCs w:val="28"/>
        </w:rPr>
        <w:lastRenderedPageBreak/>
        <w:t xml:space="preserve">обучения (как нового этапа развития ребенка) максимально насытить формами эффективного сотрудничества с педагогом и </w:t>
      </w:r>
      <w:proofErr w:type="spellStart"/>
      <w:r w:rsidRPr="00CC5538">
        <w:rPr>
          <w:rFonts w:ascii="Times New Roman" w:hAnsi="Times New Roman" w:cs="Times New Roman"/>
          <w:sz w:val="28"/>
          <w:szCs w:val="28"/>
        </w:rPr>
        <w:t>взаимосотрудничества</w:t>
      </w:r>
      <w:proofErr w:type="spellEnd"/>
      <w:r w:rsidRPr="00CC5538">
        <w:rPr>
          <w:rFonts w:ascii="Times New Roman" w:hAnsi="Times New Roman" w:cs="Times New Roman"/>
          <w:sz w:val="28"/>
          <w:szCs w:val="28"/>
        </w:rPr>
        <w:t xml:space="preserve"> со сверстниками в доступной игровой деятельности.</w:t>
      </w:r>
    </w:p>
    <w:p w14:paraId="2088AB55" w14:textId="77777777" w:rsidR="00CC5538" w:rsidRPr="00CC5538" w:rsidRDefault="00CC5538" w:rsidP="00CC5538">
      <w:pPr>
        <w:spacing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 xml:space="preserve">Неподготовленность ребенка к школе часто выявляется в ходе первого года обучения; она выражается в повышенной расторможенности или тревожности, страхах, перерастающих в школьные неврозы и, соответственно, проявляющихся в неуспеваемости. Поэтому по запросам родителей обучающихся был введен дополнительный курс «Хочу быть успешным». Курс социального и </w:t>
      </w:r>
      <w:proofErr w:type="spellStart"/>
      <w:r w:rsidRPr="00CC5538">
        <w:rPr>
          <w:rFonts w:ascii="Times New Roman" w:hAnsi="Times New Roman" w:cs="Times New Roman"/>
          <w:sz w:val="28"/>
          <w:szCs w:val="28"/>
        </w:rPr>
        <w:t>общеинтеллектуального</w:t>
      </w:r>
      <w:proofErr w:type="spellEnd"/>
      <w:r w:rsidRPr="00CC5538">
        <w:rPr>
          <w:rFonts w:ascii="Times New Roman" w:hAnsi="Times New Roman" w:cs="Times New Roman"/>
          <w:sz w:val="28"/>
          <w:szCs w:val="28"/>
        </w:rPr>
        <w:t xml:space="preserve"> направления, формируемый образовательным учреждением в рамках платных образовательных услуг и разработан на основе одноименной программы доцента кафедры психологии развития МПГУ О.В. </w:t>
      </w:r>
      <w:proofErr w:type="spellStart"/>
      <w:r w:rsidRPr="00CC5538">
        <w:rPr>
          <w:rFonts w:ascii="Times New Roman" w:hAnsi="Times New Roman" w:cs="Times New Roman"/>
          <w:sz w:val="28"/>
          <w:szCs w:val="28"/>
        </w:rPr>
        <w:t>Хухлаевой</w:t>
      </w:r>
      <w:proofErr w:type="spellEnd"/>
      <w:r w:rsidRPr="00CC5538">
        <w:rPr>
          <w:rFonts w:ascii="Times New Roman" w:hAnsi="Times New Roman" w:cs="Times New Roman"/>
          <w:sz w:val="28"/>
          <w:szCs w:val="28"/>
        </w:rPr>
        <w:t xml:space="preserve">. </w:t>
      </w:r>
    </w:p>
    <w:p w14:paraId="3621902E" w14:textId="77777777" w:rsidR="00CC5538" w:rsidRPr="00CC5538" w:rsidRDefault="00CC5538" w:rsidP="00CC5538">
      <w:pPr>
        <w:spacing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 xml:space="preserve">На изучение курса «отводится </w:t>
      </w:r>
      <w:r w:rsidRPr="00CC5538">
        <w:rPr>
          <w:rFonts w:ascii="Times New Roman" w:hAnsi="Times New Roman" w:cs="Times New Roman"/>
          <w:bCs/>
          <w:sz w:val="28"/>
          <w:szCs w:val="28"/>
        </w:rPr>
        <w:t>33 часа</w:t>
      </w:r>
      <w:r w:rsidRPr="00CC5538">
        <w:rPr>
          <w:rFonts w:ascii="Times New Roman" w:hAnsi="Times New Roman" w:cs="Times New Roman"/>
          <w:b/>
          <w:sz w:val="28"/>
          <w:szCs w:val="28"/>
        </w:rPr>
        <w:t xml:space="preserve"> </w:t>
      </w:r>
      <w:r w:rsidRPr="00CC5538">
        <w:rPr>
          <w:rFonts w:ascii="Times New Roman" w:hAnsi="Times New Roman" w:cs="Times New Roman"/>
          <w:sz w:val="28"/>
          <w:szCs w:val="28"/>
        </w:rPr>
        <w:t xml:space="preserve">в учебный год (1 час в неделю). </w:t>
      </w:r>
    </w:p>
    <w:p w14:paraId="40A5064F" w14:textId="77777777" w:rsidR="00CC5538" w:rsidRPr="00CC5538" w:rsidRDefault="00CC5538" w:rsidP="00CC5538">
      <w:pPr>
        <w:spacing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bCs/>
          <w:sz w:val="28"/>
          <w:szCs w:val="28"/>
        </w:rPr>
        <w:t>Цель курса:</w:t>
      </w:r>
      <w:r w:rsidRPr="00CC5538">
        <w:rPr>
          <w:rFonts w:ascii="Times New Roman" w:hAnsi="Times New Roman" w:cs="Times New Roman"/>
          <w:sz w:val="28"/>
          <w:szCs w:val="28"/>
        </w:rPr>
        <w:t xml:space="preserve"> помочь сформировать и развить у младших школьников познавательную, эмоциональную и коммуникативную сферу личности на основе системы развивающих занятий в условиях учебно-игровой деятельности.</w:t>
      </w:r>
    </w:p>
    <w:p w14:paraId="15EFD720" w14:textId="77777777" w:rsidR="00CC5538" w:rsidRPr="00CC5538" w:rsidRDefault="00CC5538" w:rsidP="00CC5538">
      <w:pPr>
        <w:spacing w:line="240" w:lineRule="auto"/>
        <w:ind w:firstLine="709"/>
        <w:contextualSpacing/>
        <w:jc w:val="both"/>
        <w:rPr>
          <w:rFonts w:ascii="Times New Roman" w:hAnsi="Times New Roman" w:cs="Times New Roman"/>
          <w:b/>
          <w:sz w:val="28"/>
          <w:szCs w:val="28"/>
        </w:rPr>
      </w:pPr>
      <w:r w:rsidRPr="00CC5538">
        <w:rPr>
          <w:rFonts w:ascii="Times New Roman" w:hAnsi="Times New Roman" w:cs="Times New Roman"/>
          <w:b/>
          <w:sz w:val="28"/>
          <w:szCs w:val="28"/>
        </w:rPr>
        <w:t>Основные задачи:</w:t>
      </w:r>
    </w:p>
    <w:p w14:paraId="2D1C929C" w14:textId="77777777" w:rsidR="00CC5538" w:rsidRPr="00CC5538" w:rsidRDefault="00CC5538" w:rsidP="00CC5538">
      <w:pPr>
        <w:numPr>
          <w:ilvl w:val="0"/>
          <w:numId w:val="7"/>
        </w:numPr>
        <w:tabs>
          <w:tab w:val="left" w:pos="993"/>
        </w:tabs>
        <w:spacing w:after="0" w:line="240" w:lineRule="auto"/>
        <w:ind w:left="0"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Создание комфортных коррекционно-развивающих условий для младших школьников, способствующих развитию познавательных процессов и личностных особенностей у детей.</w:t>
      </w:r>
    </w:p>
    <w:p w14:paraId="3C31360D" w14:textId="77777777" w:rsidR="00CC5538" w:rsidRPr="00CC5538" w:rsidRDefault="00CC5538" w:rsidP="00CC5538">
      <w:pPr>
        <w:numPr>
          <w:ilvl w:val="0"/>
          <w:numId w:val="7"/>
        </w:numPr>
        <w:tabs>
          <w:tab w:val="left" w:pos="993"/>
        </w:tabs>
        <w:spacing w:after="0" w:line="240" w:lineRule="auto"/>
        <w:ind w:left="0"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Способствование общему сенсорному развитию высших психических функций, формированию положительной мотивации к учению, речевой активности у младших школьников в условиях совместной учебно-игровой деятельности.</w:t>
      </w:r>
    </w:p>
    <w:p w14:paraId="46F36039" w14:textId="77777777" w:rsidR="00CC5538" w:rsidRPr="00CC5538" w:rsidRDefault="00CC5538" w:rsidP="00CC5538">
      <w:pPr>
        <w:numPr>
          <w:ilvl w:val="0"/>
          <w:numId w:val="7"/>
        </w:numPr>
        <w:tabs>
          <w:tab w:val="left" w:pos="993"/>
        </w:tabs>
        <w:spacing w:after="0" w:line="240" w:lineRule="auto"/>
        <w:ind w:left="0"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Создание атмосферы принятия и взаимопонимания в детском коллективе.</w:t>
      </w:r>
    </w:p>
    <w:p w14:paraId="01BF39D6" w14:textId="77777777" w:rsidR="00CC5538" w:rsidRPr="00CC5538" w:rsidRDefault="00CC5538" w:rsidP="00CC5538">
      <w:pPr>
        <w:numPr>
          <w:ilvl w:val="0"/>
          <w:numId w:val="7"/>
        </w:numPr>
        <w:tabs>
          <w:tab w:val="left" w:pos="993"/>
        </w:tabs>
        <w:spacing w:after="0" w:line="240" w:lineRule="auto"/>
        <w:ind w:left="0"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Развитие компетентности в вопросах нормативного поведения и самостоятельность действий по инструкции педагога.</w:t>
      </w:r>
    </w:p>
    <w:p w14:paraId="201A7307" w14:textId="77777777" w:rsidR="00CC5538" w:rsidRPr="00CC5538" w:rsidRDefault="00CC5538" w:rsidP="00CC5538">
      <w:pPr>
        <w:spacing w:line="240" w:lineRule="auto"/>
        <w:ind w:firstLine="709"/>
        <w:contextualSpacing/>
        <w:jc w:val="both"/>
        <w:rPr>
          <w:rFonts w:ascii="Times New Roman" w:hAnsi="Times New Roman" w:cs="Times New Roman"/>
          <w:bCs/>
          <w:sz w:val="28"/>
          <w:szCs w:val="28"/>
        </w:rPr>
      </w:pPr>
      <w:r w:rsidRPr="00CC5538">
        <w:rPr>
          <w:rFonts w:ascii="Times New Roman" w:hAnsi="Times New Roman" w:cs="Times New Roman"/>
          <w:bCs/>
          <w:sz w:val="28"/>
          <w:szCs w:val="28"/>
        </w:rPr>
        <w:t xml:space="preserve">Особенности построения программы: </w:t>
      </w:r>
    </w:p>
    <w:p w14:paraId="31BB946F" w14:textId="77777777" w:rsidR="00CC5538" w:rsidRPr="00CC5538" w:rsidRDefault="00CC5538" w:rsidP="00CC5538">
      <w:pPr>
        <w:tabs>
          <w:tab w:val="left" w:pos="5840"/>
        </w:tabs>
        <w:spacing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В современных условиях преобразования и модернизации нашего общества особенно остро встает проблема роли семьи и школы в осуществлении своевременной психологически и педагогически обоснованной помощи детям, отстающим от возрастных норм развития. В последние десятилетия значительно увеличилось количество детей с трудностями в обучении. В настоящее время они составляют более 20% детской популяции.</w:t>
      </w:r>
    </w:p>
    <w:p w14:paraId="043A3C59" w14:textId="77777777" w:rsidR="00CC5538" w:rsidRPr="00CC5538" w:rsidRDefault="00CC5538" w:rsidP="00CC5538">
      <w:pPr>
        <w:tabs>
          <w:tab w:val="left" w:pos="5840"/>
        </w:tabs>
        <w:spacing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Наиболее сложным и «уязвимым» является переходный период от дошкольного детства к младшему школьному возрасту. Именно несформированность на дошкольном этапе необходимых психологических образований, требуемых учебных умений и навыков, мотивационная или интеллектуальная неготовность ребенка к обучению может привести к возникновению различных типов школьной дезадаптации.</w:t>
      </w:r>
    </w:p>
    <w:p w14:paraId="4929C386" w14:textId="77777777" w:rsidR="00CC5538" w:rsidRPr="00CC5538" w:rsidRDefault="00CC5538" w:rsidP="00CC5538">
      <w:pPr>
        <w:tabs>
          <w:tab w:val="left" w:pos="5840"/>
        </w:tabs>
        <w:spacing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Причины школьной дезадаптации у младших школьников, т.е. трудностей и сложных проблем в учебной деятельности, общении, поведении:</w:t>
      </w:r>
    </w:p>
    <w:p w14:paraId="623ED76D" w14:textId="77777777" w:rsidR="00CC5538" w:rsidRPr="00CC5538" w:rsidRDefault="00CC5538" w:rsidP="00CC5538">
      <w:pPr>
        <w:numPr>
          <w:ilvl w:val="0"/>
          <w:numId w:val="8"/>
        </w:numPr>
        <w:tabs>
          <w:tab w:val="left" w:pos="851"/>
        </w:tabs>
        <w:spacing w:after="0" w:line="240" w:lineRule="auto"/>
        <w:ind w:left="0"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слабое или недостаточное развитие произвольной сферы (неумение слушать и точно выполнять указания взрослого, действовать в соответствии с правилами, развитие произвольного внимания, произвольной памяти);</w:t>
      </w:r>
    </w:p>
    <w:p w14:paraId="1FDB5215" w14:textId="77777777" w:rsidR="00CC5538" w:rsidRPr="00CC5538" w:rsidRDefault="00CC5538" w:rsidP="00CC5538">
      <w:pPr>
        <w:numPr>
          <w:ilvl w:val="0"/>
          <w:numId w:val="8"/>
        </w:numPr>
        <w:tabs>
          <w:tab w:val="left" w:pos="851"/>
        </w:tabs>
        <w:spacing w:after="0" w:line="240" w:lineRule="auto"/>
        <w:ind w:left="0"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несформированность дошкольных видов мышления;</w:t>
      </w:r>
    </w:p>
    <w:p w14:paraId="3BE8AF2B" w14:textId="77777777" w:rsidR="00CC5538" w:rsidRPr="00CC5538" w:rsidRDefault="00CC5538" w:rsidP="00CC5538">
      <w:pPr>
        <w:numPr>
          <w:ilvl w:val="0"/>
          <w:numId w:val="8"/>
        </w:numPr>
        <w:tabs>
          <w:tab w:val="left" w:pos="851"/>
        </w:tabs>
        <w:spacing w:after="0" w:line="240" w:lineRule="auto"/>
        <w:ind w:left="0"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мотивационная неготовность (низкий уровень развития познавательных потребностей, познавательного интереса, несформированность внутренней позиции школьника).</w:t>
      </w:r>
    </w:p>
    <w:p w14:paraId="6894DFA8" w14:textId="77777777" w:rsidR="00CC5538" w:rsidRPr="00CC5538" w:rsidRDefault="00CC5538" w:rsidP="00CC5538">
      <w:pPr>
        <w:tabs>
          <w:tab w:val="left" w:pos="5840"/>
        </w:tabs>
        <w:spacing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lastRenderedPageBreak/>
        <w:t xml:space="preserve">Отсутствие сегодня четких требований к уровню подготовки детей к школьному обучению, наличие различных дошкольных программ, имеющих разнообразные приоритеты образовательной деятельности, различное отношение к данному вопросу родителей, от полного безразличия до стремления научить ребенка читать с трехлетнего возраста, приводит к тому, что проблема неготовности детей к учению остается одной из острейших. Учителю начальных классов трудно совмещать обучение детей по довольно сложным учебным программам и восполнять недостатки их дошкольного развития. </w:t>
      </w:r>
    </w:p>
    <w:p w14:paraId="32552479" w14:textId="13DCDF17" w:rsidR="00CC5538" w:rsidRPr="00CC5538" w:rsidRDefault="009E20AA" w:rsidP="00CC5538">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CC5538" w:rsidRPr="00CC5538">
        <w:rPr>
          <w:rFonts w:ascii="Times New Roman" w:hAnsi="Times New Roman" w:cs="Times New Roman"/>
          <w:sz w:val="28"/>
          <w:szCs w:val="28"/>
        </w:rPr>
        <w:t>В данный период происходит создание новой обучающей среды, которая сочетает в себе элементы учебной деятельности, но большую ее часть составляет привычная для ребенка игровая деятельность – один из существенных моментов</w:t>
      </w:r>
      <w:r>
        <w:rPr>
          <w:rFonts w:ascii="Times New Roman" w:hAnsi="Times New Roman" w:cs="Times New Roman"/>
          <w:sz w:val="28"/>
          <w:szCs w:val="28"/>
        </w:rPr>
        <w:t xml:space="preserve"> </w:t>
      </w:r>
      <w:r w:rsidR="00CC5538" w:rsidRPr="00CC5538">
        <w:rPr>
          <w:rFonts w:ascii="Times New Roman" w:hAnsi="Times New Roman" w:cs="Times New Roman"/>
          <w:sz w:val="28"/>
          <w:szCs w:val="28"/>
        </w:rPr>
        <w:t>в реализации данной программы. В условиях учебно-игровой деятельности дети под наблюдением учителя начальных классов, который принимает на себя роль педагога-психолога, становятся социально адаптированными, они сближаются друг с другом и с педагогом посредством событийности происходящего на занятии.</w:t>
      </w:r>
      <w:r w:rsidR="00CC5538" w:rsidRPr="00CC5538">
        <w:rPr>
          <w:rFonts w:ascii="Times New Roman" w:hAnsi="Times New Roman" w:cs="Times New Roman"/>
          <w:b/>
          <w:sz w:val="28"/>
          <w:szCs w:val="28"/>
        </w:rPr>
        <w:t xml:space="preserve"> </w:t>
      </w:r>
      <w:r w:rsidR="00CC5538" w:rsidRPr="00CC5538">
        <w:rPr>
          <w:rFonts w:ascii="Times New Roman" w:hAnsi="Times New Roman" w:cs="Times New Roman"/>
          <w:sz w:val="28"/>
          <w:szCs w:val="28"/>
        </w:rPr>
        <w:t xml:space="preserve">Своевременная (первое полугодие) и интенсивная работа с нуждающимися детьми поможет обеспечить плавный для личности ребенка переход от игровой к учебной деятельности. Развивающие занятии направлены на </w:t>
      </w:r>
      <w:proofErr w:type="spellStart"/>
      <w:r w:rsidR="00CC5538" w:rsidRPr="00CC5538">
        <w:rPr>
          <w:rFonts w:ascii="Times New Roman" w:hAnsi="Times New Roman" w:cs="Times New Roman"/>
          <w:sz w:val="28"/>
          <w:szCs w:val="28"/>
        </w:rPr>
        <w:t>доформирование</w:t>
      </w:r>
      <w:proofErr w:type="spellEnd"/>
      <w:r w:rsidR="00CC5538" w:rsidRPr="00CC5538">
        <w:rPr>
          <w:rFonts w:ascii="Times New Roman" w:hAnsi="Times New Roman" w:cs="Times New Roman"/>
          <w:sz w:val="28"/>
          <w:szCs w:val="28"/>
        </w:rPr>
        <w:t xml:space="preserve"> основных психических новообразований дошкольного возраста (умение действовать по правилам, пространственная ориентация, наглядно-образное мышление), а также на формирование элементов психологических новообразований младшего школьного возраста (произвольность поведения и психических процессов, логическое мышление). Использование на занятиях компонентов игровой и учебной деятельности – позволят двигаться по вышеуказанным направлениям.</w:t>
      </w:r>
    </w:p>
    <w:p w14:paraId="0764F3C7" w14:textId="77777777" w:rsidR="00CC5538" w:rsidRPr="00CC5538" w:rsidRDefault="00CC5538" w:rsidP="00CC5538">
      <w:pPr>
        <w:spacing w:line="240" w:lineRule="auto"/>
        <w:ind w:firstLine="709"/>
        <w:contextualSpacing/>
        <w:jc w:val="both"/>
        <w:rPr>
          <w:rFonts w:ascii="Times New Roman" w:hAnsi="Times New Roman" w:cs="Times New Roman"/>
          <w:sz w:val="28"/>
          <w:szCs w:val="28"/>
        </w:rPr>
      </w:pPr>
    </w:p>
    <w:p w14:paraId="46E8C726" w14:textId="77777777" w:rsidR="00CC5538" w:rsidRPr="00CC5538" w:rsidRDefault="00CC5538" w:rsidP="00CC5538">
      <w:pPr>
        <w:spacing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Программа «ХОЧУ БЫТЬ УСПЕШНЫМ» (33 часа)</w:t>
      </w:r>
    </w:p>
    <w:tbl>
      <w:tblPr>
        <w:tblpPr w:leftFromText="180" w:rightFromText="180" w:vertAnchor="text" w:horzAnchor="page" w:tblpX="839" w:tblpY="681"/>
        <w:tblOverlap w:val="never"/>
        <w:tblW w:w="10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639"/>
        <w:gridCol w:w="897"/>
        <w:gridCol w:w="4952"/>
      </w:tblGrid>
      <w:tr w:rsidR="00CC5538" w:rsidRPr="00CC5538" w14:paraId="14CC6C4F" w14:textId="77777777" w:rsidTr="0015295E">
        <w:trPr>
          <w:trHeight w:val="534"/>
        </w:trPr>
        <w:tc>
          <w:tcPr>
            <w:tcW w:w="675" w:type="dxa"/>
            <w:shd w:val="clear" w:color="auto" w:fill="auto"/>
            <w:vAlign w:val="center"/>
          </w:tcPr>
          <w:p w14:paraId="6B2CDCEF" w14:textId="77777777" w:rsidR="00CC5538" w:rsidRPr="00CC5538" w:rsidRDefault="00CC5538" w:rsidP="00CC5538">
            <w:pPr>
              <w:widowControl w:val="0"/>
              <w:spacing w:line="240" w:lineRule="auto"/>
              <w:ind w:left="-993" w:right="-385"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w:t>
            </w:r>
          </w:p>
          <w:p w14:paraId="3324BEC0" w14:textId="77777777" w:rsidR="00CC5538" w:rsidRPr="00CC5538" w:rsidRDefault="00CC5538" w:rsidP="00CC5538">
            <w:pPr>
              <w:widowControl w:val="0"/>
              <w:spacing w:line="240" w:lineRule="auto"/>
              <w:ind w:left="-993" w:right="-385"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п/п</w:t>
            </w:r>
          </w:p>
        </w:tc>
        <w:tc>
          <w:tcPr>
            <w:tcW w:w="3639" w:type="dxa"/>
            <w:shd w:val="clear" w:color="auto" w:fill="auto"/>
            <w:vAlign w:val="center"/>
          </w:tcPr>
          <w:p w14:paraId="23B6A464" w14:textId="77777777" w:rsidR="00CC5538" w:rsidRPr="00CC5538" w:rsidRDefault="00CC5538" w:rsidP="00CC5538">
            <w:pPr>
              <w:widowControl w:val="0"/>
              <w:spacing w:line="240" w:lineRule="auto"/>
              <w:ind w:left="28" w:right="35"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Тема занятия</w:t>
            </w:r>
          </w:p>
        </w:tc>
        <w:tc>
          <w:tcPr>
            <w:tcW w:w="897" w:type="dxa"/>
            <w:shd w:val="clear" w:color="auto" w:fill="auto"/>
            <w:vAlign w:val="center"/>
          </w:tcPr>
          <w:p w14:paraId="30CD6599" w14:textId="77777777" w:rsidR="00CC5538" w:rsidRPr="00CC5538" w:rsidRDefault="00CC5538" w:rsidP="00CC5538">
            <w:pPr>
              <w:widowControl w:val="0"/>
              <w:spacing w:line="240" w:lineRule="auto"/>
              <w:ind w:left="-102" w:right="-108"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Кол-во часов</w:t>
            </w:r>
          </w:p>
        </w:tc>
        <w:tc>
          <w:tcPr>
            <w:tcW w:w="4952" w:type="dxa"/>
            <w:shd w:val="clear" w:color="auto" w:fill="auto"/>
            <w:vAlign w:val="center"/>
          </w:tcPr>
          <w:p w14:paraId="52BF6D2E" w14:textId="77777777" w:rsidR="00CC5538" w:rsidRPr="00CC5538" w:rsidRDefault="00CC5538" w:rsidP="00CC5538">
            <w:pPr>
              <w:widowControl w:val="0"/>
              <w:spacing w:line="240" w:lineRule="auto"/>
              <w:ind w:left="41" w:right="31"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Элементы содержания</w:t>
            </w:r>
          </w:p>
        </w:tc>
      </w:tr>
      <w:tr w:rsidR="00CC5538" w:rsidRPr="00CC5538" w14:paraId="560E7F94" w14:textId="77777777" w:rsidTr="0015295E">
        <w:trPr>
          <w:trHeight w:val="859"/>
        </w:trPr>
        <w:tc>
          <w:tcPr>
            <w:tcW w:w="675" w:type="dxa"/>
            <w:shd w:val="clear" w:color="auto" w:fill="auto"/>
          </w:tcPr>
          <w:p w14:paraId="0163CA13" w14:textId="77777777" w:rsidR="00CC5538" w:rsidRPr="00CC5538" w:rsidRDefault="00CC5538" w:rsidP="00CC5538">
            <w:pPr>
              <w:widowControl w:val="0"/>
              <w:spacing w:line="240" w:lineRule="auto"/>
              <w:ind w:left="-993" w:right="-385"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1-2</w:t>
            </w:r>
          </w:p>
        </w:tc>
        <w:tc>
          <w:tcPr>
            <w:tcW w:w="3639" w:type="dxa"/>
            <w:shd w:val="clear" w:color="auto" w:fill="auto"/>
          </w:tcPr>
          <w:p w14:paraId="6C4BF74B" w14:textId="77777777" w:rsidR="00CC5538" w:rsidRPr="00CC5538" w:rsidRDefault="00CC5538" w:rsidP="00CC5538">
            <w:pPr>
              <w:widowControl w:val="0"/>
              <w:spacing w:line="240" w:lineRule="auto"/>
              <w:ind w:left="28" w:right="61"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Выявление уровня развития восприятия, воображения, внимания, памяти и мышления.</w:t>
            </w:r>
          </w:p>
        </w:tc>
        <w:tc>
          <w:tcPr>
            <w:tcW w:w="897" w:type="dxa"/>
            <w:shd w:val="clear" w:color="auto" w:fill="auto"/>
            <w:vAlign w:val="center"/>
          </w:tcPr>
          <w:p w14:paraId="395AE186" w14:textId="77777777" w:rsidR="00CC5538" w:rsidRPr="00CC5538" w:rsidRDefault="00CC5538" w:rsidP="00CC5538">
            <w:pPr>
              <w:widowControl w:val="0"/>
              <w:spacing w:line="240" w:lineRule="auto"/>
              <w:ind w:left="-102" w:right="-108"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2</w:t>
            </w:r>
          </w:p>
        </w:tc>
        <w:tc>
          <w:tcPr>
            <w:tcW w:w="4952" w:type="dxa"/>
            <w:shd w:val="clear" w:color="auto" w:fill="auto"/>
          </w:tcPr>
          <w:p w14:paraId="6E8A98A2" w14:textId="77777777" w:rsidR="00CC5538" w:rsidRPr="00CC5538" w:rsidRDefault="00CC5538" w:rsidP="00CC5538">
            <w:pPr>
              <w:widowControl w:val="0"/>
              <w:spacing w:line="240" w:lineRule="auto"/>
              <w:ind w:left="41" w:right="31"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Тест на выявление уровня развития восприятия, воображения, внимания, памяти, мышления на начало изучаемого курса.</w:t>
            </w:r>
          </w:p>
        </w:tc>
      </w:tr>
      <w:tr w:rsidR="00CC5538" w:rsidRPr="00CC5538" w14:paraId="096CBE7D" w14:textId="77777777" w:rsidTr="0015295E">
        <w:trPr>
          <w:trHeight w:val="280"/>
        </w:trPr>
        <w:tc>
          <w:tcPr>
            <w:tcW w:w="675" w:type="dxa"/>
            <w:shd w:val="clear" w:color="auto" w:fill="auto"/>
            <w:vAlign w:val="center"/>
          </w:tcPr>
          <w:p w14:paraId="05412D02" w14:textId="77777777" w:rsidR="00CC5538" w:rsidRPr="00CC5538" w:rsidRDefault="00CC5538" w:rsidP="00CC5538">
            <w:pPr>
              <w:widowControl w:val="0"/>
              <w:spacing w:line="240" w:lineRule="auto"/>
              <w:ind w:left="-993" w:right="-385"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3.</w:t>
            </w:r>
          </w:p>
        </w:tc>
        <w:tc>
          <w:tcPr>
            <w:tcW w:w="3639" w:type="dxa"/>
            <w:shd w:val="clear" w:color="auto" w:fill="auto"/>
          </w:tcPr>
          <w:p w14:paraId="306849D8" w14:textId="77777777" w:rsidR="00CC5538" w:rsidRPr="00CC5538" w:rsidRDefault="00CC5538" w:rsidP="00CC5538">
            <w:pPr>
              <w:widowControl w:val="0"/>
              <w:spacing w:line="240" w:lineRule="auto"/>
              <w:ind w:left="28" w:right="35"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Знакомство. Имя</w:t>
            </w:r>
          </w:p>
        </w:tc>
        <w:tc>
          <w:tcPr>
            <w:tcW w:w="897" w:type="dxa"/>
            <w:shd w:val="clear" w:color="auto" w:fill="auto"/>
            <w:vAlign w:val="center"/>
          </w:tcPr>
          <w:p w14:paraId="2BE5AC13" w14:textId="77777777" w:rsidR="00CC5538" w:rsidRPr="00CC5538" w:rsidRDefault="00CC5538" w:rsidP="00CC5538">
            <w:pPr>
              <w:widowControl w:val="0"/>
              <w:spacing w:line="240" w:lineRule="auto"/>
              <w:ind w:left="-102" w:right="-108"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1</w:t>
            </w:r>
          </w:p>
        </w:tc>
        <w:tc>
          <w:tcPr>
            <w:tcW w:w="4952" w:type="dxa"/>
            <w:vMerge w:val="restart"/>
            <w:shd w:val="clear" w:color="auto" w:fill="auto"/>
          </w:tcPr>
          <w:p w14:paraId="25072F1E" w14:textId="77777777" w:rsidR="00CC5538" w:rsidRPr="00CC5538" w:rsidRDefault="00CC5538" w:rsidP="00CC5538">
            <w:pPr>
              <w:widowControl w:val="0"/>
              <w:numPr>
                <w:ilvl w:val="0"/>
                <w:numId w:val="4"/>
              </w:numPr>
              <w:tabs>
                <w:tab w:val="left" w:pos="312"/>
              </w:tabs>
              <w:spacing w:after="0" w:line="240" w:lineRule="auto"/>
              <w:ind w:left="41" w:right="31"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Ритуал приветствия позволяет сплачивать детей, создавать атмосферу группового доверия и принятия.</w:t>
            </w:r>
          </w:p>
          <w:p w14:paraId="1FA7600D" w14:textId="77777777" w:rsidR="00CC5538" w:rsidRPr="00CC5538" w:rsidRDefault="00CC5538" w:rsidP="00CC5538">
            <w:pPr>
              <w:widowControl w:val="0"/>
              <w:spacing w:line="240" w:lineRule="auto"/>
              <w:ind w:left="41" w:right="31" w:firstLine="709"/>
              <w:contextualSpacing/>
              <w:jc w:val="both"/>
              <w:rPr>
                <w:rFonts w:ascii="Times New Roman" w:hAnsi="Times New Roman" w:cs="Times New Roman"/>
                <w:sz w:val="28"/>
                <w:szCs w:val="28"/>
              </w:rPr>
            </w:pPr>
          </w:p>
          <w:p w14:paraId="731C9781" w14:textId="44AB21E1" w:rsidR="00CC5538" w:rsidRPr="00CC5538" w:rsidRDefault="00CC5538" w:rsidP="00CC5538">
            <w:pPr>
              <w:widowControl w:val="0"/>
              <w:numPr>
                <w:ilvl w:val="0"/>
                <w:numId w:val="4"/>
              </w:numPr>
              <w:tabs>
                <w:tab w:val="left" w:pos="312"/>
              </w:tabs>
              <w:spacing w:after="0" w:line="240" w:lineRule="auto"/>
              <w:ind w:left="41" w:right="31"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Разминка</w:t>
            </w:r>
            <w:r w:rsidR="009E20AA">
              <w:rPr>
                <w:rFonts w:ascii="Times New Roman" w:hAnsi="Times New Roman" w:cs="Times New Roman"/>
                <w:sz w:val="28"/>
                <w:szCs w:val="28"/>
              </w:rPr>
              <w:t xml:space="preserve"> – </w:t>
            </w:r>
            <w:r w:rsidRPr="00CC5538">
              <w:rPr>
                <w:rFonts w:ascii="Times New Roman" w:hAnsi="Times New Roman" w:cs="Times New Roman"/>
                <w:sz w:val="28"/>
                <w:szCs w:val="28"/>
              </w:rPr>
              <w:t>средство воздействия на эмоциональное состояние детей, их активность, настрой на продуктивную групповую деятельность</w:t>
            </w:r>
          </w:p>
          <w:p w14:paraId="2AED2654" w14:textId="77777777" w:rsidR="00CC5538" w:rsidRPr="00CC5538" w:rsidRDefault="00CC5538" w:rsidP="00CC5538">
            <w:pPr>
              <w:widowControl w:val="0"/>
              <w:spacing w:line="240" w:lineRule="auto"/>
              <w:ind w:left="41" w:right="31"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 xml:space="preserve">Включает игровые задания на развитие внимания, воображения, </w:t>
            </w:r>
            <w:r w:rsidRPr="00CC5538">
              <w:rPr>
                <w:rFonts w:ascii="Times New Roman" w:hAnsi="Times New Roman" w:cs="Times New Roman"/>
                <w:sz w:val="28"/>
                <w:szCs w:val="28"/>
              </w:rPr>
              <w:lastRenderedPageBreak/>
              <w:t xml:space="preserve">мышления, памяти, </w:t>
            </w:r>
            <w:proofErr w:type="spellStart"/>
            <w:r w:rsidRPr="00CC5538">
              <w:rPr>
                <w:rFonts w:ascii="Times New Roman" w:hAnsi="Times New Roman" w:cs="Times New Roman"/>
                <w:sz w:val="28"/>
                <w:szCs w:val="28"/>
              </w:rPr>
              <w:t>психогимнастику</w:t>
            </w:r>
            <w:proofErr w:type="spellEnd"/>
            <w:r w:rsidRPr="00CC5538">
              <w:rPr>
                <w:rFonts w:ascii="Times New Roman" w:hAnsi="Times New Roman" w:cs="Times New Roman"/>
                <w:sz w:val="28"/>
                <w:szCs w:val="28"/>
              </w:rPr>
              <w:t>, речевую зарядку.</w:t>
            </w:r>
          </w:p>
          <w:p w14:paraId="66E41EBC" w14:textId="77777777" w:rsidR="00CC5538" w:rsidRPr="00CC5538" w:rsidRDefault="00CC5538" w:rsidP="00CC5538">
            <w:pPr>
              <w:widowControl w:val="0"/>
              <w:spacing w:line="240" w:lineRule="auto"/>
              <w:ind w:left="41" w:right="31" w:firstLine="709"/>
              <w:contextualSpacing/>
              <w:jc w:val="both"/>
              <w:rPr>
                <w:rFonts w:ascii="Times New Roman" w:hAnsi="Times New Roman" w:cs="Times New Roman"/>
                <w:sz w:val="28"/>
                <w:szCs w:val="28"/>
              </w:rPr>
            </w:pPr>
          </w:p>
          <w:p w14:paraId="587BF14E" w14:textId="77777777" w:rsidR="00CC5538" w:rsidRPr="00CC5538" w:rsidRDefault="00CC5538" w:rsidP="00CC5538">
            <w:pPr>
              <w:widowControl w:val="0"/>
              <w:spacing w:line="240" w:lineRule="auto"/>
              <w:ind w:left="41" w:right="31"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3.Основное содержание занятия подразделяется на два блока:</w:t>
            </w:r>
          </w:p>
          <w:p w14:paraId="25E52377" w14:textId="77777777" w:rsidR="00CC5538" w:rsidRPr="00CC5538" w:rsidRDefault="00CC5538" w:rsidP="00CC5538">
            <w:pPr>
              <w:widowControl w:val="0"/>
              <w:spacing w:line="240" w:lineRule="auto"/>
              <w:ind w:left="41" w:right="31"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1-й блок: фронтальная работа с педагогом по развитию и коррекции познавательных процессов и речи как показателя развития мышления;</w:t>
            </w:r>
          </w:p>
          <w:p w14:paraId="628E55CF" w14:textId="77777777" w:rsidR="00CC5538" w:rsidRPr="00CC5538" w:rsidRDefault="00CC5538" w:rsidP="00CC5538">
            <w:pPr>
              <w:widowControl w:val="0"/>
              <w:spacing w:line="240" w:lineRule="auto"/>
              <w:ind w:left="41" w:right="31"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2-й блок: самостоятельная работа в тетради на закрепление полученных знаний.</w:t>
            </w:r>
          </w:p>
          <w:p w14:paraId="097ECE47" w14:textId="77777777" w:rsidR="00CC5538" w:rsidRPr="00CC5538" w:rsidRDefault="00CC5538" w:rsidP="00CC5538">
            <w:pPr>
              <w:widowControl w:val="0"/>
              <w:spacing w:line="240" w:lineRule="auto"/>
              <w:ind w:left="41" w:right="31" w:firstLine="709"/>
              <w:contextualSpacing/>
              <w:jc w:val="both"/>
              <w:rPr>
                <w:rFonts w:ascii="Times New Roman" w:hAnsi="Times New Roman" w:cs="Times New Roman"/>
                <w:sz w:val="28"/>
                <w:szCs w:val="28"/>
              </w:rPr>
            </w:pPr>
          </w:p>
          <w:p w14:paraId="60BC38BB" w14:textId="77777777" w:rsidR="00CC5538" w:rsidRPr="00CC5538" w:rsidRDefault="00CC5538" w:rsidP="00CC5538">
            <w:pPr>
              <w:widowControl w:val="0"/>
              <w:numPr>
                <w:ilvl w:val="0"/>
                <w:numId w:val="5"/>
              </w:numPr>
              <w:spacing w:after="0" w:line="240" w:lineRule="auto"/>
              <w:ind w:left="41" w:right="31"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Рефлексия прошедшего занятия – выяснение эмоционального состояния ребенка по отношению к занятию.</w:t>
            </w:r>
          </w:p>
          <w:p w14:paraId="2FD94DF4" w14:textId="77777777" w:rsidR="00CC5538" w:rsidRPr="00CC5538" w:rsidRDefault="00CC5538" w:rsidP="00CC5538">
            <w:pPr>
              <w:widowControl w:val="0"/>
              <w:spacing w:line="240" w:lineRule="auto"/>
              <w:ind w:left="41" w:right="31" w:firstLine="709"/>
              <w:contextualSpacing/>
              <w:jc w:val="both"/>
              <w:rPr>
                <w:rFonts w:ascii="Times New Roman" w:hAnsi="Times New Roman" w:cs="Times New Roman"/>
                <w:sz w:val="28"/>
                <w:szCs w:val="28"/>
              </w:rPr>
            </w:pPr>
          </w:p>
          <w:p w14:paraId="3E905252" w14:textId="77777777" w:rsidR="00CC5538" w:rsidRPr="00CC5538" w:rsidRDefault="00CC5538" w:rsidP="00CC5538">
            <w:pPr>
              <w:widowControl w:val="0"/>
              <w:numPr>
                <w:ilvl w:val="0"/>
                <w:numId w:val="5"/>
              </w:numPr>
              <w:spacing w:after="0" w:line="240" w:lineRule="auto"/>
              <w:ind w:left="41" w:right="31"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Ритуал прощания. Подведение итога занятия, настрой детей на новую встречу.</w:t>
            </w:r>
          </w:p>
          <w:p w14:paraId="41B2F4F9" w14:textId="77777777" w:rsidR="00CC5538" w:rsidRPr="00CC5538" w:rsidRDefault="00CC5538" w:rsidP="00CC5538">
            <w:pPr>
              <w:widowControl w:val="0"/>
              <w:spacing w:line="240" w:lineRule="auto"/>
              <w:ind w:left="41" w:right="31" w:firstLine="709"/>
              <w:contextualSpacing/>
              <w:jc w:val="both"/>
              <w:rPr>
                <w:rFonts w:ascii="Times New Roman" w:hAnsi="Times New Roman" w:cs="Times New Roman"/>
                <w:sz w:val="28"/>
                <w:szCs w:val="28"/>
              </w:rPr>
            </w:pPr>
          </w:p>
        </w:tc>
      </w:tr>
      <w:tr w:rsidR="00CC5538" w:rsidRPr="00CC5538" w14:paraId="55F59C1B" w14:textId="77777777" w:rsidTr="0015295E">
        <w:trPr>
          <w:trHeight w:val="252"/>
        </w:trPr>
        <w:tc>
          <w:tcPr>
            <w:tcW w:w="675" w:type="dxa"/>
            <w:shd w:val="clear" w:color="auto" w:fill="auto"/>
            <w:vAlign w:val="center"/>
          </w:tcPr>
          <w:p w14:paraId="2BD48692" w14:textId="77777777" w:rsidR="00CC5538" w:rsidRPr="00CC5538" w:rsidRDefault="00CC5538" w:rsidP="00CC5538">
            <w:pPr>
              <w:widowControl w:val="0"/>
              <w:spacing w:line="240" w:lineRule="auto"/>
              <w:ind w:left="-993" w:right="-385"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4.</w:t>
            </w:r>
          </w:p>
        </w:tc>
        <w:tc>
          <w:tcPr>
            <w:tcW w:w="3639" w:type="dxa"/>
            <w:shd w:val="clear" w:color="auto" w:fill="auto"/>
          </w:tcPr>
          <w:p w14:paraId="133B5B9E" w14:textId="77777777" w:rsidR="00CC5538" w:rsidRPr="00CC5538" w:rsidRDefault="00CC5538" w:rsidP="00CC5538">
            <w:pPr>
              <w:widowControl w:val="0"/>
              <w:spacing w:line="240" w:lineRule="auto"/>
              <w:ind w:left="28" w:right="35"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Я- первоклассник!</w:t>
            </w:r>
          </w:p>
        </w:tc>
        <w:tc>
          <w:tcPr>
            <w:tcW w:w="897" w:type="dxa"/>
            <w:shd w:val="clear" w:color="auto" w:fill="auto"/>
            <w:vAlign w:val="center"/>
          </w:tcPr>
          <w:p w14:paraId="6736884C" w14:textId="77777777" w:rsidR="00CC5538" w:rsidRPr="00CC5538" w:rsidRDefault="00CC5538" w:rsidP="00CC5538">
            <w:pPr>
              <w:widowControl w:val="0"/>
              <w:spacing w:line="240" w:lineRule="auto"/>
              <w:ind w:left="-102" w:right="-108"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1</w:t>
            </w:r>
          </w:p>
        </w:tc>
        <w:tc>
          <w:tcPr>
            <w:tcW w:w="4952" w:type="dxa"/>
            <w:vMerge/>
            <w:shd w:val="clear" w:color="auto" w:fill="auto"/>
          </w:tcPr>
          <w:p w14:paraId="3217CBE3" w14:textId="77777777" w:rsidR="00CC5538" w:rsidRPr="00CC5538" w:rsidRDefault="00CC5538" w:rsidP="00CC5538">
            <w:pPr>
              <w:widowControl w:val="0"/>
              <w:spacing w:line="240" w:lineRule="auto"/>
              <w:ind w:left="41" w:right="31" w:firstLine="709"/>
              <w:contextualSpacing/>
              <w:jc w:val="both"/>
              <w:rPr>
                <w:rFonts w:ascii="Times New Roman" w:hAnsi="Times New Roman" w:cs="Times New Roman"/>
                <w:sz w:val="28"/>
                <w:szCs w:val="28"/>
              </w:rPr>
            </w:pPr>
          </w:p>
        </w:tc>
      </w:tr>
      <w:tr w:rsidR="00CC5538" w:rsidRPr="00CC5538" w14:paraId="03E3AFB8" w14:textId="77777777" w:rsidTr="0015295E">
        <w:trPr>
          <w:trHeight w:val="307"/>
        </w:trPr>
        <w:tc>
          <w:tcPr>
            <w:tcW w:w="675" w:type="dxa"/>
            <w:shd w:val="clear" w:color="auto" w:fill="auto"/>
            <w:vAlign w:val="center"/>
          </w:tcPr>
          <w:p w14:paraId="4A728D14" w14:textId="77777777" w:rsidR="00CC5538" w:rsidRPr="00CC5538" w:rsidRDefault="00CC5538" w:rsidP="00CC5538">
            <w:pPr>
              <w:widowControl w:val="0"/>
              <w:spacing w:line="240" w:lineRule="auto"/>
              <w:ind w:left="-993" w:right="-385"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5.</w:t>
            </w:r>
          </w:p>
        </w:tc>
        <w:tc>
          <w:tcPr>
            <w:tcW w:w="3639" w:type="dxa"/>
            <w:shd w:val="clear" w:color="auto" w:fill="auto"/>
          </w:tcPr>
          <w:p w14:paraId="279B06DE" w14:textId="77777777" w:rsidR="00CC5538" w:rsidRPr="00CC5538" w:rsidRDefault="00CC5538" w:rsidP="00CC5538">
            <w:pPr>
              <w:widowControl w:val="0"/>
              <w:spacing w:line="240" w:lineRule="auto"/>
              <w:ind w:left="28" w:right="35"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Правила школьной жизни</w:t>
            </w:r>
          </w:p>
        </w:tc>
        <w:tc>
          <w:tcPr>
            <w:tcW w:w="897" w:type="dxa"/>
            <w:shd w:val="clear" w:color="auto" w:fill="auto"/>
            <w:vAlign w:val="center"/>
          </w:tcPr>
          <w:p w14:paraId="01633AE2" w14:textId="77777777" w:rsidR="00CC5538" w:rsidRPr="00CC5538" w:rsidRDefault="00CC5538" w:rsidP="00CC5538">
            <w:pPr>
              <w:widowControl w:val="0"/>
              <w:spacing w:line="240" w:lineRule="auto"/>
              <w:ind w:left="-102" w:right="-108"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1</w:t>
            </w:r>
          </w:p>
        </w:tc>
        <w:tc>
          <w:tcPr>
            <w:tcW w:w="4952" w:type="dxa"/>
            <w:vMerge/>
            <w:shd w:val="clear" w:color="auto" w:fill="auto"/>
          </w:tcPr>
          <w:p w14:paraId="56D6A779" w14:textId="77777777" w:rsidR="00CC5538" w:rsidRPr="00CC5538" w:rsidRDefault="00CC5538" w:rsidP="00CC5538">
            <w:pPr>
              <w:widowControl w:val="0"/>
              <w:spacing w:line="240" w:lineRule="auto"/>
              <w:ind w:left="41" w:right="31" w:firstLine="709"/>
              <w:contextualSpacing/>
              <w:jc w:val="both"/>
              <w:rPr>
                <w:rFonts w:ascii="Times New Roman" w:hAnsi="Times New Roman" w:cs="Times New Roman"/>
                <w:sz w:val="28"/>
                <w:szCs w:val="28"/>
              </w:rPr>
            </w:pPr>
          </w:p>
        </w:tc>
      </w:tr>
      <w:tr w:rsidR="00CC5538" w:rsidRPr="00CC5538" w14:paraId="6DED012F" w14:textId="77777777" w:rsidTr="0015295E">
        <w:trPr>
          <w:trHeight w:val="267"/>
        </w:trPr>
        <w:tc>
          <w:tcPr>
            <w:tcW w:w="675" w:type="dxa"/>
            <w:shd w:val="clear" w:color="auto" w:fill="auto"/>
            <w:vAlign w:val="center"/>
          </w:tcPr>
          <w:p w14:paraId="50D8CDDB" w14:textId="77777777" w:rsidR="00CC5538" w:rsidRPr="00CC5538" w:rsidRDefault="00CC5538" w:rsidP="00CC5538">
            <w:pPr>
              <w:widowControl w:val="0"/>
              <w:spacing w:line="240" w:lineRule="auto"/>
              <w:ind w:left="-993" w:right="-385"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6.</w:t>
            </w:r>
          </w:p>
        </w:tc>
        <w:tc>
          <w:tcPr>
            <w:tcW w:w="3639" w:type="dxa"/>
            <w:shd w:val="clear" w:color="auto" w:fill="auto"/>
          </w:tcPr>
          <w:p w14:paraId="285E2440" w14:textId="77777777" w:rsidR="00CC5538" w:rsidRPr="00CC5538" w:rsidRDefault="00CC5538" w:rsidP="00CC5538">
            <w:pPr>
              <w:widowControl w:val="0"/>
              <w:spacing w:line="240" w:lineRule="auto"/>
              <w:ind w:left="28" w:right="35"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Правила и права</w:t>
            </w:r>
          </w:p>
        </w:tc>
        <w:tc>
          <w:tcPr>
            <w:tcW w:w="897" w:type="dxa"/>
            <w:shd w:val="clear" w:color="auto" w:fill="auto"/>
            <w:vAlign w:val="center"/>
          </w:tcPr>
          <w:p w14:paraId="3EA16EFC" w14:textId="77777777" w:rsidR="00CC5538" w:rsidRPr="00CC5538" w:rsidRDefault="00CC5538" w:rsidP="00CC5538">
            <w:pPr>
              <w:widowControl w:val="0"/>
              <w:spacing w:line="240" w:lineRule="auto"/>
              <w:ind w:left="-102" w:right="-108"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1</w:t>
            </w:r>
          </w:p>
        </w:tc>
        <w:tc>
          <w:tcPr>
            <w:tcW w:w="4952" w:type="dxa"/>
            <w:vMerge/>
            <w:shd w:val="clear" w:color="auto" w:fill="auto"/>
          </w:tcPr>
          <w:p w14:paraId="522B9B2D" w14:textId="77777777" w:rsidR="00CC5538" w:rsidRPr="00CC5538" w:rsidRDefault="00CC5538" w:rsidP="00CC5538">
            <w:pPr>
              <w:widowControl w:val="0"/>
              <w:spacing w:line="240" w:lineRule="auto"/>
              <w:ind w:left="41" w:right="31" w:firstLine="709"/>
              <w:contextualSpacing/>
              <w:jc w:val="both"/>
              <w:rPr>
                <w:rFonts w:ascii="Times New Roman" w:hAnsi="Times New Roman" w:cs="Times New Roman"/>
                <w:sz w:val="28"/>
                <w:szCs w:val="28"/>
              </w:rPr>
            </w:pPr>
          </w:p>
        </w:tc>
      </w:tr>
      <w:tr w:rsidR="00CC5538" w:rsidRPr="00CC5538" w14:paraId="13FE3D2F" w14:textId="77777777" w:rsidTr="0015295E">
        <w:trPr>
          <w:trHeight w:val="336"/>
        </w:trPr>
        <w:tc>
          <w:tcPr>
            <w:tcW w:w="675" w:type="dxa"/>
            <w:shd w:val="clear" w:color="auto" w:fill="auto"/>
            <w:vAlign w:val="center"/>
          </w:tcPr>
          <w:p w14:paraId="3853613C" w14:textId="77777777" w:rsidR="00CC5538" w:rsidRPr="00CC5538" w:rsidRDefault="00CC5538" w:rsidP="00CC5538">
            <w:pPr>
              <w:widowControl w:val="0"/>
              <w:spacing w:line="240" w:lineRule="auto"/>
              <w:ind w:left="-993" w:right="-385"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7.</w:t>
            </w:r>
          </w:p>
        </w:tc>
        <w:tc>
          <w:tcPr>
            <w:tcW w:w="3639" w:type="dxa"/>
            <w:shd w:val="clear" w:color="auto" w:fill="auto"/>
          </w:tcPr>
          <w:p w14:paraId="71C609B2" w14:textId="77777777" w:rsidR="00CC5538" w:rsidRPr="00CC5538" w:rsidRDefault="00CC5538" w:rsidP="00CC5538">
            <w:pPr>
              <w:widowControl w:val="0"/>
              <w:spacing w:line="240" w:lineRule="auto"/>
              <w:ind w:left="28" w:right="35"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Моя школьная жизнь</w:t>
            </w:r>
          </w:p>
        </w:tc>
        <w:tc>
          <w:tcPr>
            <w:tcW w:w="897" w:type="dxa"/>
            <w:shd w:val="clear" w:color="auto" w:fill="auto"/>
            <w:vAlign w:val="center"/>
          </w:tcPr>
          <w:p w14:paraId="556ED5C4" w14:textId="77777777" w:rsidR="00CC5538" w:rsidRPr="00CC5538" w:rsidRDefault="00CC5538" w:rsidP="00CC5538">
            <w:pPr>
              <w:widowControl w:val="0"/>
              <w:spacing w:line="240" w:lineRule="auto"/>
              <w:ind w:left="-102" w:right="-108"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1</w:t>
            </w:r>
          </w:p>
        </w:tc>
        <w:tc>
          <w:tcPr>
            <w:tcW w:w="4952" w:type="dxa"/>
            <w:vMerge/>
            <w:shd w:val="clear" w:color="auto" w:fill="auto"/>
          </w:tcPr>
          <w:p w14:paraId="180BB3D2" w14:textId="77777777" w:rsidR="00CC5538" w:rsidRPr="00CC5538" w:rsidRDefault="00CC5538" w:rsidP="00CC5538">
            <w:pPr>
              <w:widowControl w:val="0"/>
              <w:spacing w:line="240" w:lineRule="auto"/>
              <w:ind w:left="41" w:right="31" w:firstLine="709"/>
              <w:contextualSpacing/>
              <w:jc w:val="both"/>
              <w:rPr>
                <w:rFonts w:ascii="Times New Roman" w:hAnsi="Times New Roman" w:cs="Times New Roman"/>
                <w:sz w:val="28"/>
                <w:szCs w:val="28"/>
              </w:rPr>
            </w:pPr>
          </w:p>
        </w:tc>
      </w:tr>
      <w:tr w:rsidR="00CC5538" w:rsidRPr="00CC5538" w14:paraId="21B73875" w14:textId="77777777" w:rsidTr="0015295E">
        <w:trPr>
          <w:trHeight w:val="267"/>
        </w:trPr>
        <w:tc>
          <w:tcPr>
            <w:tcW w:w="675" w:type="dxa"/>
            <w:shd w:val="clear" w:color="auto" w:fill="auto"/>
            <w:vAlign w:val="center"/>
          </w:tcPr>
          <w:p w14:paraId="1B7DE8E7" w14:textId="77777777" w:rsidR="00CC5538" w:rsidRPr="00CC5538" w:rsidRDefault="00CC5538" w:rsidP="00CC5538">
            <w:pPr>
              <w:widowControl w:val="0"/>
              <w:spacing w:line="240" w:lineRule="auto"/>
              <w:ind w:left="-993" w:right="-385"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8.</w:t>
            </w:r>
          </w:p>
        </w:tc>
        <w:tc>
          <w:tcPr>
            <w:tcW w:w="3639" w:type="dxa"/>
            <w:shd w:val="clear" w:color="auto" w:fill="auto"/>
          </w:tcPr>
          <w:p w14:paraId="485C9B91" w14:textId="77777777" w:rsidR="00CC5538" w:rsidRPr="00CC5538" w:rsidRDefault="00CC5538" w:rsidP="00CC5538">
            <w:pPr>
              <w:widowControl w:val="0"/>
              <w:spacing w:line="240" w:lineRule="auto"/>
              <w:ind w:left="28" w:right="35"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Школа моей мечты</w:t>
            </w:r>
          </w:p>
        </w:tc>
        <w:tc>
          <w:tcPr>
            <w:tcW w:w="897" w:type="dxa"/>
            <w:shd w:val="clear" w:color="auto" w:fill="auto"/>
            <w:vAlign w:val="center"/>
          </w:tcPr>
          <w:p w14:paraId="23C8E59D" w14:textId="77777777" w:rsidR="00CC5538" w:rsidRPr="00CC5538" w:rsidRDefault="00CC5538" w:rsidP="00CC5538">
            <w:pPr>
              <w:widowControl w:val="0"/>
              <w:spacing w:line="240" w:lineRule="auto"/>
              <w:ind w:left="-102" w:right="-108"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1</w:t>
            </w:r>
          </w:p>
        </w:tc>
        <w:tc>
          <w:tcPr>
            <w:tcW w:w="4952" w:type="dxa"/>
            <w:vMerge/>
            <w:shd w:val="clear" w:color="auto" w:fill="auto"/>
          </w:tcPr>
          <w:p w14:paraId="6D1D8D00" w14:textId="77777777" w:rsidR="00CC5538" w:rsidRPr="00CC5538" w:rsidRDefault="00CC5538" w:rsidP="00CC5538">
            <w:pPr>
              <w:widowControl w:val="0"/>
              <w:spacing w:line="240" w:lineRule="auto"/>
              <w:ind w:left="41" w:right="31" w:firstLine="709"/>
              <w:contextualSpacing/>
              <w:jc w:val="both"/>
              <w:rPr>
                <w:rFonts w:ascii="Times New Roman" w:hAnsi="Times New Roman" w:cs="Times New Roman"/>
                <w:sz w:val="28"/>
                <w:szCs w:val="28"/>
              </w:rPr>
            </w:pPr>
          </w:p>
        </w:tc>
      </w:tr>
      <w:tr w:rsidR="00CC5538" w:rsidRPr="00CC5538" w14:paraId="69FB3451" w14:textId="77777777" w:rsidTr="0015295E">
        <w:trPr>
          <w:trHeight w:val="132"/>
        </w:trPr>
        <w:tc>
          <w:tcPr>
            <w:tcW w:w="675" w:type="dxa"/>
            <w:shd w:val="clear" w:color="auto" w:fill="auto"/>
            <w:vAlign w:val="center"/>
          </w:tcPr>
          <w:p w14:paraId="0CFD92EF" w14:textId="77777777" w:rsidR="00CC5538" w:rsidRPr="00CC5538" w:rsidRDefault="00CC5538" w:rsidP="00CC5538">
            <w:pPr>
              <w:widowControl w:val="0"/>
              <w:spacing w:line="240" w:lineRule="auto"/>
              <w:ind w:left="-993" w:right="-385"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9.</w:t>
            </w:r>
          </w:p>
        </w:tc>
        <w:tc>
          <w:tcPr>
            <w:tcW w:w="3639" w:type="dxa"/>
            <w:shd w:val="clear" w:color="auto" w:fill="auto"/>
          </w:tcPr>
          <w:p w14:paraId="76FA97AA" w14:textId="77777777" w:rsidR="00CC5538" w:rsidRPr="00CC5538" w:rsidRDefault="00CC5538" w:rsidP="00CC5538">
            <w:pPr>
              <w:widowControl w:val="0"/>
              <w:spacing w:line="240" w:lineRule="auto"/>
              <w:ind w:left="28" w:right="35"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Дружба начинается с улыбки</w:t>
            </w:r>
          </w:p>
        </w:tc>
        <w:tc>
          <w:tcPr>
            <w:tcW w:w="897" w:type="dxa"/>
            <w:shd w:val="clear" w:color="auto" w:fill="auto"/>
            <w:vAlign w:val="center"/>
          </w:tcPr>
          <w:p w14:paraId="0699417C" w14:textId="77777777" w:rsidR="00CC5538" w:rsidRPr="00CC5538" w:rsidRDefault="00CC5538" w:rsidP="00CC5538">
            <w:pPr>
              <w:widowControl w:val="0"/>
              <w:spacing w:line="240" w:lineRule="auto"/>
              <w:ind w:left="-102" w:right="-108"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1</w:t>
            </w:r>
          </w:p>
        </w:tc>
        <w:tc>
          <w:tcPr>
            <w:tcW w:w="4952" w:type="dxa"/>
            <w:vMerge/>
            <w:shd w:val="clear" w:color="auto" w:fill="auto"/>
          </w:tcPr>
          <w:p w14:paraId="4071D4BD" w14:textId="77777777" w:rsidR="00CC5538" w:rsidRPr="00CC5538" w:rsidRDefault="00CC5538" w:rsidP="00CC5538">
            <w:pPr>
              <w:widowControl w:val="0"/>
              <w:spacing w:line="240" w:lineRule="auto"/>
              <w:ind w:left="41" w:right="31" w:firstLine="709"/>
              <w:contextualSpacing/>
              <w:jc w:val="both"/>
              <w:rPr>
                <w:rFonts w:ascii="Times New Roman" w:hAnsi="Times New Roman" w:cs="Times New Roman"/>
                <w:sz w:val="28"/>
                <w:szCs w:val="28"/>
              </w:rPr>
            </w:pPr>
          </w:p>
        </w:tc>
      </w:tr>
      <w:tr w:rsidR="00CC5538" w:rsidRPr="00CC5538" w14:paraId="55E52FBB" w14:textId="77777777" w:rsidTr="0015295E">
        <w:trPr>
          <w:trHeight w:val="279"/>
        </w:trPr>
        <w:tc>
          <w:tcPr>
            <w:tcW w:w="675" w:type="dxa"/>
            <w:shd w:val="clear" w:color="auto" w:fill="auto"/>
            <w:vAlign w:val="center"/>
          </w:tcPr>
          <w:p w14:paraId="65130993" w14:textId="77777777" w:rsidR="00CC5538" w:rsidRPr="00CC5538" w:rsidRDefault="00CC5538" w:rsidP="00CC5538">
            <w:pPr>
              <w:widowControl w:val="0"/>
              <w:spacing w:line="240" w:lineRule="auto"/>
              <w:ind w:left="-993" w:right="-385"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10.</w:t>
            </w:r>
          </w:p>
        </w:tc>
        <w:tc>
          <w:tcPr>
            <w:tcW w:w="3639" w:type="dxa"/>
            <w:shd w:val="clear" w:color="auto" w:fill="auto"/>
          </w:tcPr>
          <w:p w14:paraId="266339CD" w14:textId="77777777" w:rsidR="00CC5538" w:rsidRPr="00CC5538" w:rsidRDefault="00CC5538" w:rsidP="00CC5538">
            <w:pPr>
              <w:widowControl w:val="0"/>
              <w:spacing w:line="240" w:lineRule="auto"/>
              <w:ind w:left="28" w:right="35"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Разные чувства</w:t>
            </w:r>
          </w:p>
        </w:tc>
        <w:tc>
          <w:tcPr>
            <w:tcW w:w="897" w:type="dxa"/>
            <w:shd w:val="clear" w:color="auto" w:fill="auto"/>
            <w:vAlign w:val="center"/>
          </w:tcPr>
          <w:p w14:paraId="47AD2871" w14:textId="77777777" w:rsidR="00CC5538" w:rsidRPr="00CC5538" w:rsidRDefault="00CC5538" w:rsidP="00CC5538">
            <w:pPr>
              <w:widowControl w:val="0"/>
              <w:spacing w:line="240" w:lineRule="auto"/>
              <w:ind w:left="-102" w:right="-108"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1</w:t>
            </w:r>
          </w:p>
        </w:tc>
        <w:tc>
          <w:tcPr>
            <w:tcW w:w="4952" w:type="dxa"/>
            <w:vMerge/>
            <w:shd w:val="clear" w:color="auto" w:fill="auto"/>
          </w:tcPr>
          <w:p w14:paraId="58F54F04" w14:textId="77777777" w:rsidR="00CC5538" w:rsidRPr="00CC5538" w:rsidRDefault="00CC5538" w:rsidP="00CC5538">
            <w:pPr>
              <w:widowControl w:val="0"/>
              <w:spacing w:line="240" w:lineRule="auto"/>
              <w:ind w:left="41" w:right="31" w:firstLine="709"/>
              <w:contextualSpacing/>
              <w:jc w:val="both"/>
              <w:rPr>
                <w:rFonts w:ascii="Times New Roman" w:hAnsi="Times New Roman" w:cs="Times New Roman"/>
                <w:sz w:val="28"/>
                <w:szCs w:val="28"/>
              </w:rPr>
            </w:pPr>
          </w:p>
        </w:tc>
      </w:tr>
      <w:tr w:rsidR="00CC5538" w:rsidRPr="00CC5538" w14:paraId="5EEE6AA6" w14:textId="77777777" w:rsidTr="0015295E">
        <w:trPr>
          <w:trHeight w:val="252"/>
        </w:trPr>
        <w:tc>
          <w:tcPr>
            <w:tcW w:w="675" w:type="dxa"/>
            <w:shd w:val="clear" w:color="auto" w:fill="auto"/>
            <w:vAlign w:val="center"/>
          </w:tcPr>
          <w:p w14:paraId="54650C9F" w14:textId="77777777" w:rsidR="00CC5538" w:rsidRPr="00CC5538" w:rsidRDefault="00CC5538" w:rsidP="00CC5538">
            <w:pPr>
              <w:widowControl w:val="0"/>
              <w:spacing w:line="240" w:lineRule="auto"/>
              <w:ind w:left="-993" w:right="-385"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11.</w:t>
            </w:r>
          </w:p>
        </w:tc>
        <w:tc>
          <w:tcPr>
            <w:tcW w:w="3639" w:type="dxa"/>
            <w:shd w:val="clear" w:color="auto" w:fill="auto"/>
          </w:tcPr>
          <w:p w14:paraId="43A21AFC" w14:textId="77777777" w:rsidR="00CC5538" w:rsidRPr="00CC5538" w:rsidRDefault="00CC5538" w:rsidP="00CC5538">
            <w:pPr>
              <w:widowControl w:val="0"/>
              <w:spacing w:line="240" w:lineRule="auto"/>
              <w:ind w:left="28" w:right="35"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Мимика и жесты – язык Мира Эмоций</w:t>
            </w:r>
          </w:p>
        </w:tc>
        <w:tc>
          <w:tcPr>
            <w:tcW w:w="897" w:type="dxa"/>
            <w:shd w:val="clear" w:color="auto" w:fill="auto"/>
            <w:vAlign w:val="center"/>
          </w:tcPr>
          <w:p w14:paraId="3CF20C9D" w14:textId="77777777" w:rsidR="00CC5538" w:rsidRPr="00CC5538" w:rsidRDefault="00CC5538" w:rsidP="00CC5538">
            <w:pPr>
              <w:widowControl w:val="0"/>
              <w:spacing w:line="240" w:lineRule="auto"/>
              <w:ind w:left="-102" w:right="-108"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1</w:t>
            </w:r>
          </w:p>
        </w:tc>
        <w:tc>
          <w:tcPr>
            <w:tcW w:w="4952" w:type="dxa"/>
            <w:vMerge/>
            <w:shd w:val="clear" w:color="auto" w:fill="auto"/>
          </w:tcPr>
          <w:p w14:paraId="2CDABF6C" w14:textId="77777777" w:rsidR="00CC5538" w:rsidRPr="00CC5538" w:rsidRDefault="00CC5538" w:rsidP="00CC5538">
            <w:pPr>
              <w:widowControl w:val="0"/>
              <w:spacing w:line="240" w:lineRule="auto"/>
              <w:ind w:left="41" w:right="31" w:firstLine="709"/>
              <w:contextualSpacing/>
              <w:jc w:val="both"/>
              <w:rPr>
                <w:rFonts w:ascii="Times New Roman" w:hAnsi="Times New Roman" w:cs="Times New Roman"/>
                <w:sz w:val="28"/>
                <w:szCs w:val="28"/>
              </w:rPr>
            </w:pPr>
          </w:p>
        </w:tc>
      </w:tr>
      <w:tr w:rsidR="00CC5538" w:rsidRPr="00CC5538" w14:paraId="1C53D328" w14:textId="77777777" w:rsidTr="0015295E">
        <w:trPr>
          <w:trHeight w:val="549"/>
        </w:trPr>
        <w:tc>
          <w:tcPr>
            <w:tcW w:w="675" w:type="dxa"/>
            <w:shd w:val="clear" w:color="auto" w:fill="auto"/>
            <w:vAlign w:val="center"/>
          </w:tcPr>
          <w:p w14:paraId="7B7E4907" w14:textId="77777777" w:rsidR="00CC5538" w:rsidRPr="00CC5538" w:rsidRDefault="00CC5538" w:rsidP="00CC5538">
            <w:pPr>
              <w:widowControl w:val="0"/>
              <w:spacing w:line="240" w:lineRule="auto"/>
              <w:ind w:left="-993" w:right="-385"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lastRenderedPageBreak/>
              <w:t>12.</w:t>
            </w:r>
          </w:p>
        </w:tc>
        <w:tc>
          <w:tcPr>
            <w:tcW w:w="3639" w:type="dxa"/>
            <w:shd w:val="clear" w:color="auto" w:fill="auto"/>
          </w:tcPr>
          <w:p w14:paraId="36C492DF" w14:textId="77777777" w:rsidR="00CC5538" w:rsidRPr="00CC5538" w:rsidRDefault="00CC5538" w:rsidP="00CC5538">
            <w:pPr>
              <w:widowControl w:val="0"/>
              <w:spacing w:line="240" w:lineRule="auto"/>
              <w:ind w:left="28" w:right="35"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Радость. Как ее доставить другому человеку</w:t>
            </w:r>
          </w:p>
        </w:tc>
        <w:tc>
          <w:tcPr>
            <w:tcW w:w="897" w:type="dxa"/>
            <w:shd w:val="clear" w:color="auto" w:fill="auto"/>
            <w:vAlign w:val="center"/>
          </w:tcPr>
          <w:p w14:paraId="2E433C45" w14:textId="77777777" w:rsidR="00CC5538" w:rsidRPr="00CC5538" w:rsidRDefault="00CC5538" w:rsidP="00CC5538">
            <w:pPr>
              <w:widowControl w:val="0"/>
              <w:spacing w:line="240" w:lineRule="auto"/>
              <w:ind w:left="-102" w:right="-108"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1</w:t>
            </w:r>
          </w:p>
        </w:tc>
        <w:tc>
          <w:tcPr>
            <w:tcW w:w="4952" w:type="dxa"/>
            <w:vMerge/>
            <w:shd w:val="clear" w:color="auto" w:fill="auto"/>
          </w:tcPr>
          <w:p w14:paraId="646BF2F0" w14:textId="77777777" w:rsidR="00CC5538" w:rsidRPr="00CC5538" w:rsidRDefault="00CC5538" w:rsidP="00CC5538">
            <w:pPr>
              <w:widowControl w:val="0"/>
              <w:spacing w:line="240" w:lineRule="auto"/>
              <w:ind w:left="41" w:right="31" w:firstLine="709"/>
              <w:contextualSpacing/>
              <w:jc w:val="both"/>
              <w:rPr>
                <w:rFonts w:ascii="Times New Roman" w:hAnsi="Times New Roman" w:cs="Times New Roman"/>
                <w:sz w:val="28"/>
                <w:szCs w:val="28"/>
              </w:rPr>
            </w:pPr>
          </w:p>
        </w:tc>
      </w:tr>
      <w:tr w:rsidR="00CC5538" w:rsidRPr="00CC5538" w14:paraId="0A9B6670" w14:textId="77777777" w:rsidTr="0015295E">
        <w:trPr>
          <w:trHeight w:val="534"/>
        </w:trPr>
        <w:tc>
          <w:tcPr>
            <w:tcW w:w="675" w:type="dxa"/>
            <w:shd w:val="clear" w:color="auto" w:fill="auto"/>
            <w:vAlign w:val="center"/>
          </w:tcPr>
          <w:p w14:paraId="56D86392" w14:textId="77777777" w:rsidR="00CC5538" w:rsidRPr="00CC5538" w:rsidRDefault="00CC5538" w:rsidP="00CC5538">
            <w:pPr>
              <w:widowControl w:val="0"/>
              <w:spacing w:line="240" w:lineRule="auto"/>
              <w:ind w:left="-993" w:right="-385"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13.</w:t>
            </w:r>
          </w:p>
        </w:tc>
        <w:tc>
          <w:tcPr>
            <w:tcW w:w="3639" w:type="dxa"/>
            <w:shd w:val="clear" w:color="auto" w:fill="auto"/>
          </w:tcPr>
          <w:p w14:paraId="4670C12A" w14:textId="77777777" w:rsidR="00CC5538" w:rsidRPr="00CC5538" w:rsidRDefault="00CC5538" w:rsidP="00CC5538">
            <w:pPr>
              <w:widowControl w:val="0"/>
              <w:spacing w:line="240" w:lineRule="auto"/>
              <w:ind w:left="28" w:right="35"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Радость можно передать прикосновением</w:t>
            </w:r>
          </w:p>
        </w:tc>
        <w:tc>
          <w:tcPr>
            <w:tcW w:w="897" w:type="dxa"/>
            <w:shd w:val="clear" w:color="auto" w:fill="auto"/>
            <w:vAlign w:val="center"/>
          </w:tcPr>
          <w:p w14:paraId="6EAF3C06" w14:textId="77777777" w:rsidR="00CC5538" w:rsidRPr="00CC5538" w:rsidRDefault="00CC5538" w:rsidP="00CC5538">
            <w:pPr>
              <w:widowControl w:val="0"/>
              <w:spacing w:line="240" w:lineRule="auto"/>
              <w:ind w:left="-102" w:right="-108"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1</w:t>
            </w:r>
          </w:p>
        </w:tc>
        <w:tc>
          <w:tcPr>
            <w:tcW w:w="4952" w:type="dxa"/>
            <w:vMerge/>
            <w:shd w:val="clear" w:color="auto" w:fill="auto"/>
          </w:tcPr>
          <w:p w14:paraId="539EB53A" w14:textId="77777777" w:rsidR="00CC5538" w:rsidRPr="00CC5538" w:rsidRDefault="00CC5538" w:rsidP="00CC5538">
            <w:pPr>
              <w:widowControl w:val="0"/>
              <w:spacing w:line="240" w:lineRule="auto"/>
              <w:ind w:left="41" w:right="31" w:firstLine="709"/>
              <w:contextualSpacing/>
              <w:jc w:val="both"/>
              <w:rPr>
                <w:rFonts w:ascii="Times New Roman" w:hAnsi="Times New Roman" w:cs="Times New Roman"/>
                <w:sz w:val="28"/>
                <w:szCs w:val="28"/>
              </w:rPr>
            </w:pPr>
          </w:p>
        </w:tc>
      </w:tr>
      <w:tr w:rsidR="00CC5538" w:rsidRPr="00CC5538" w14:paraId="19AC9C69" w14:textId="77777777" w:rsidTr="0015295E">
        <w:trPr>
          <w:trHeight w:val="534"/>
        </w:trPr>
        <w:tc>
          <w:tcPr>
            <w:tcW w:w="675" w:type="dxa"/>
            <w:shd w:val="clear" w:color="auto" w:fill="auto"/>
            <w:vAlign w:val="center"/>
          </w:tcPr>
          <w:p w14:paraId="06B58D8A" w14:textId="77777777" w:rsidR="00CC5538" w:rsidRPr="00CC5538" w:rsidRDefault="00CC5538" w:rsidP="00CC5538">
            <w:pPr>
              <w:widowControl w:val="0"/>
              <w:spacing w:line="240" w:lineRule="auto"/>
              <w:ind w:left="-993" w:right="-385"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14.</w:t>
            </w:r>
          </w:p>
        </w:tc>
        <w:tc>
          <w:tcPr>
            <w:tcW w:w="3639" w:type="dxa"/>
            <w:shd w:val="clear" w:color="auto" w:fill="auto"/>
          </w:tcPr>
          <w:p w14:paraId="7E03991B" w14:textId="77777777" w:rsidR="00CC5538" w:rsidRPr="00CC5538" w:rsidRDefault="00CC5538" w:rsidP="00CC5538">
            <w:pPr>
              <w:widowControl w:val="0"/>
              <w:spacing w:line="240" w:lineRule="auto"/>
              <w:ind w:left="28" w:right="35"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Страх</w:t>
            </w:r>
          </w:p>
        </w:tc>
        <w:tc>
          <w:tcPr>
            <w:tcW w:w="897" w:type="dxa"/>
            <w:shd w:val="clear" w:color="auto" w:fill="auto"/>
            <w:vAlign w:val="center"/>
          </w:tcPr>
          <w:p w14:paraId="6B15A6EE" w14:textId="77777777" w:rsidR="00CC5538" w:rsidRPr="00CC5538" w:rsidRDefault="00CC5538" w:rsidP="00CC5538">
            <w:pPr>
              <w:widowControl w:val="0"/>
              <w:spacing w:line="240" w:lineRule="auto"/>
              <w:ind w:left="-102" w:right="-108"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1</w:t>
            </w:r>
          </w:p>
        </w:tc>
        <w:tc>
          <w:tcPr>
            <w:tcW w:w="4952" w:type="dxa"/>
            <w:vMerge/>
            <w:shd w:val="clear" w:color="auto" w:fill="auto"/>
          </w:tcPr>
          <w:p w14:paraId="38B1D7B2" w14:textId="77777777" w:rsidR="00CC5538" w:rsidRPr="00CC5538" w:rsidRDefault="00CC5538" w:rsidP="00CC5538">
            <w:pPr>
              <w:widowControl w:val="0"/>
              <w:spacing w:line="240" w:lineRule="auto"/>
              <w:ind w:left="41" w:right="31" w:firstLine="709"/>
              <w:contextualSpacing/>
              <w:jc w:val="both"/>
              <w:rPr>
                <w:rFonts w:ascii="Times New Roman" w:hAnsi="Times New Roman" w:cs="Times New Roman"/>
                <w:sz w:val="28"/>
                <w:szCs w:val="28"/>
              </w:rPr>
            </w:pPr>
          </w:p>
        </w:tc>
      </w:tr>
      <w:tr w:rsidR="00CC5538" w:rsidRPr="00CC5538" w14:paraId="344C6FDE" w14:textId="77777777" w:rsidTr="0015295E">
        <w:trPr>
          <w:trHeight w:val="302"/>
        </w:trPr>
        <w:tc>
          <w:tcPr>
            <w:tcW w:w="675" w:type="dxa"/>
            <w:shd w:val="clear" w:color="auto" w:fill="auto"/>
            <w:vAlign w:val="center"/>
          </w:tcPr>
          <w:p w14:paraId="0DF92C55" w14:textId="77777777" w:rsidR="00CC5538" w:rsidRPr="00CC5538" w:rsidRDefault="00CC5538" w:rsidP="00CC5538">
            <w:pPr>
              <w:widowControl w:val="0"/>
              <w:spacing w:line="240" w:lineRule="auto"/>
              <w:ind w:left="-993" w:right="-385"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15.</w:t>
            </w:r>
          </w:p>
        </w:tc>
        <w:tc>
          <w:tcPr>
            <w:tcW w:w="3639" w:type="dxa"/>
            <w:shd w:val="clear" w:color="auto" w:fill="auto"/>
          </w:tcPr>
          <w:p w14:paraId="2B267798" w14:textId="77777777" w:rsidR="00CC5538" w:rsidRPr="00CC5538" w:rsidRDefault="00CC5538" w:rsidP="00CC5538">
            <w:pPr>
              <w:widowControl w:val="0"/>
              <w:spacing w:line="240" w:lineRule="auto"/>
              <w:ind w:left="28" w:right="35"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Страх. Его относительность</w:t>
            </w:r>
          </w:p>
        </w:tc>
        <w:tc>
          <w:tcPr>
            <w:tcW w:w="897" w:type="dxa"/>
            <w:shd w:val="clear" w:color="auto" w:fill="auto"/>
            <w:vAlign w:val="center"/>
          </w:tcPr>
          <w:p w14:paraId="7DC6DD54" w14:textId="77777777" w:rsidR="00CC5538" w:rsidRPr="00CC5538" w:rsidRDefault="00CC5538" w:rsidP="00CC5538">
            <w:pPr>
              <w:widowControl w:val="0"/>
              <w:spacing w:line="240" w:lineRule="auto"/>
              <w:ind w:left="-102" w:right="-108"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1</w:t>
            </w:r>
          </w:p>
        </w:tc>
        <w:tc>
          <w:tcPr>
            <w:tcW w:w="4952" w:type="dxa"/>
            <w:vMerge/>
            <w:shd w:val="clear" w:color="auto" w:fill="auto"/>
          </w:tcPr>
          <w:p w14:paraId="5125DAEC" w14:textId="77777777" w:rsidR="00CC5538" w:rsidRPr="00CC5538" w:rsidRDefault="00CC5538" w:rsidP="00CC5538">
            <w:pPr>
              <w:widowControl w:val="0"/>
              <w:spacing w:line="240" w:lineRule="auto"/>
              <w:ind w:left="41" w:right="31" w:firstLine="709"/>
              <w:contextualSpacing/>
              <w:jc w:val="both"/>
              <w:rPr>
                <w:rFonts w:ascii="Times New Roman" w:hAnsi="Times New Roman" w:cs="Times New Roman"/>
                <w:sz w:val="28"/>
                <w:szCs w:val="28"/>
              </w:rPr>
            </w:pPr>
          </w:p>
        </w:tc>
      </w:tr>
      <w:tr w:rsidR="00CC5538" w:rsidRPr="00CC5538" w14:paraId="2A600421" w14:textId="77777777" w:rsidTr="0015295E">
        <w:trPr>
          <w:trHeight w:val="296"/>
        </w:trPr>
        <w:tc>
          <w:tcPr>
            <w:tcW w:w="675" w:type="dxa"/>
            <w:shd w:val="clear" w:color="auto" w:fill="auto"/>
            <w:vAlign w:val="center"/>
          </w:tcPr>
          <w:p w14:paraId="736C7335" w14:textId="77777777" w:rsidR="00CC5538" w:rsidRPr="00CC5538" w:rsidRDefault="00CC5538" w:rsidP="00CC5538">
            <w:pPr>
              <w:widowControl w:val="0"/>
              <w:spacing w:line="240" w:lineRule="auto"/>
              <w:ind w:left="-993" w:right="-385"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16.</w:t>
            </w:r>
          </w:p>
        </w:tc>
        <w:tc>
          <w:tcPr>
            <w:tcW w:w="3639" w:type="dxa"/>
            <w:shd w:val="clear" w:color="auto" w:fill="auto"/>
          </w:tcPr>
          <w:p w14:paraId="228CB71C" w14:textId="77777777" w:rsidR="00CC5538" w:rsidRPr="00CC5538" w:rsidRDefault="00CC5538" w:rsidP="00CC5538">
            <w:pPr>
              <w:widowControl w:val="0"/>
              <w:spacing w:line="240" w:lineRule="auto"/>
              <w:ind w:left="28" w:right="35"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Мы умеем побеждать страх!</w:t>
            </w:r>
          </w:p>
        </w:tc>
        <w:tc>
          <w:tcPr>
            <w:tcW w:w="897" w:type="dxa"/>
            <w:shd w:val="clear" w:color="auto" w:fill="auto"/>
            <w:vAlign w:val="center"/>
          </w:tcPr>
          <w:p w14:paraId="0B597495" w14:textId="77777777" w:rsidR="00CC5538" w:rsidRPr="00CC5538" w:rsidRDefault="00CC5538" w:rsidP="00CC5538">
            <w:pPr>
              <w:widowControl w:val="0"/>
              <w:spacing w:line="240" w:lineRule="auto"/>
              <w:ind w:left="-102" w:right="-108"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1</w:t>
            </w:r>
          </w:p>
        </w:tc>
        <w:tc>
          <w:tcPr>
            <w:tcW w:w="4952" w:type="dxa"/>
            <w:vMerge/>
            <w:shd w:val="clear" w:color="auto" w:fill="auto"/>
          </w:tcPr>
          <w:p w14:paraId="01DA2F94" w14:textId="77777777" w:rsidR="00CC5538" w:rsidRPr="00CC5538" w:rsidRDefault="00CC5538" w:rsidP="00CC5538">
            <w:pPr>
              <w:widowControl w:val="0"/>
              <w:spacing w:line="240" w:lineRule="auto"/>
              <w:ind w:left="41" w:right="31" w:firstLine="709"/>
              <w:contextualSpacing/>
              <w:jc w:val="both"/>
              <w:rPr>
                <w:rFonts w:ascii="Times New Roman" w:hAnsi="Times New Roman" w:cs="Times New Roman"/>
                <w:sz w:val="28"/>
                <w:szCs w:val="28"/>
              </w:rPr>
            </w:pPr>
          </w:p>
        </w:tc>
      </w:tr>
      <w:tr w:rsidR="00CC5538" w:rsidRPr="00CC5538" w14:paraId="38E630D2" w14:textId="77777777" w:rsidTr="0015295E">
        <w:trPr>
          <w:trHeight w:val="267"/>
        </w:trPr>
        <w:tc>
          <w:tcPr>
            <w:tcW w:w="675" w:type="dxa"/>
            <w:shd w:val="clear" w:color="auto" w:fill="auto"/>
            <w:vAlign w:val="center"/>
          </w:tcPr>
          <w:p w14:paraId="408B24C8" w14:textId="77777777" w:rsidR="00CC5538" w:rsidRPr="00CC5538" w:rsidRDefault="00CC5538" w:rsidP="00CC5538">
            <w:pPr>
              <w:widowControl w:val="0"/>
              <w:spacing w:line="240" w:lineRule="auto"/>
              <w:ind w:left="-993" w:right="-385"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17.</w:t>
            </w:r>
          </w:p>
        </w:tc>
        <w:tc>
          <w:tcPr>
            <w:tcW w:w="3639" w:type="dxa"/>
            <w:shd w:val="clear" w:color="auto" w:fill="auto"/>
          </w:tcPr>
          <w:p w14:paraId="350EDF61" w14:textId="77777777" w:rsidR="00CC5538" w:rsidRPr="00CC5538" w:rsidRDefault="00CC5538" w:rsidP="00CC5538">
            <w:pPr>
              <w:widowControl w:val="0"/>
              <w:spacing w:line="240" w:lineRule="auto"/>
              <w:ind w:left="28" w:right="35"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Откуда берется гнев?</w:t>
            </w:r>
          </w:p>
        </w:tc>
        <w:tc>
          <w:tcPr>
            <w:tcW w:w="897" w:type="dxa"/>
            <w:shd w:val="clear" w:color="auto" w:fill="auto"/>
            <w:vAlign w:val="center"/>
          </w:tcPr>
          <w:p w14:paraId="169C5419" w14:textId="77777777" w:rsidR="00CC5538" w:rsidRPr="00CC5538" w:rsidRDefault="00CC5538" w:rsidP="00CC5538">
            <w:pPr>
              <w:widowControl w:val="0"/>
              <w:spacing w:line="240" w:lineRule="auto"/>
              <w:ind w:left="-102" w:right="-108"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1</w:t>
            </w:r>
          </w:p>
        </w:tc>
        <w:tc>
          <w:tcPr>
            <w:tcW w:w="4952" w:type="dxa"/>
            <w:vMerge/>
            <w:shd w:val="clear" w:color="auto" w:fill="auto"/>
          </w:tcPr>
          <w:p w14:paraId="0652FDFB" w14:textId="77777777" w:rsidR="00CC5538" w:rsidRPr="00CC5538" w:rsidRDefault="00CC5538" w:rsidP="00CC5538">
            <w:pPr>
              <w:widowControl w:val="0"/>
              <w:spacing w:line="240" w:lineRule="auto"/>
              <w:ind w:left="41" w:right="31" w:firstLine="709"/>
              <w:contextualSpacing/>
              <w:jc w:val="both"/>
              <w:rPr>
                <w:rFonts w:ascii="Times New Roman" w:hAnsi="Times New Roman" w:cs="Times New Roman"/>
                <w:sz w:val="28"/>
                <w:szCs w:val="28"/>
              </w:rPr>
            </w:pPr>
          </w:p>
        </w:tc>
      </w:tr>
      <w:tr w:rsidR="00CC5538" w:rsidRPr="00CC5538" w14:paraId="45DBE543" w14:textId="77777777" w:rsidTr="0015295E">
        <w:trPr>
          <w:trHeight w:val="180"/>
        </w:trPr>
        <w:tc>
          <w:tcPr>
            <w:tcW w:w="675" w:type="dxa"/>
            <w:shd w:val="clear" w:color="auto" w:fill="auto"/>
            <w:vAlign w:val="center"/>
          </w:tcPr>
          <w:p w14:paraId="71EBA953" w14:textId="77777777" w:rsidR="00CC5538" w:rsidRPr="00CC5538" w:rsidRDefault="00CC5538" w:rsidP="00CC5538">
            <w:pPr>
              <w:widowControl w:val="0"/>
              <w:spacing w:line="240" w:lineRule="auto"/>
              <w:ind w:left="-993" w:right="-385"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18.</w:t>
            </w:r>
          </w:p>
        </w:tc>
        <w:tc>
          <w:tcPr>
            <w:tcW w:w="3639" w:type="dxa"/>
            <w:shd w:val="clear" w:color="auto" w:fill="auto"/>
          </w:tcPr>
          <w:p w14:paraId="78CBC877" w14:textId="77777777" w:rsidR="00CC5538" w:rsidRPr="00CC5538" w:rsidRDefault="00CC5538" w:rsidP="00CC5538">
            <w:pPr>
              <w:widowControl w:val="0"/>
              <w:spacing w:line="240" w:lineRule="auto"/>
              <w:ind w:left="28" w:right="35"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Может ли гнев принести пользу?</w:t>
            </w:r>
          </w:p>
        </w:tc>
        <w:tc>
          <w:tcPr>
            <w:tcW w:w="897" w:type="dxa"/>
            <w:shd w:val="clear" w:color="auto" w:fill="auto"/>
            <w:vAlign w:val="center"/>
          </w:tcPr>
          <w:p w14:paraId="3CD66C0D" w14:textId="77777777" w:rsidR="00CC5538" w:rsidRPr="00CC5538" w:rsidRDefault="00CC5538" w:rsidP="00CC5538">
            <w:pPr>
              <w:widowControl w:val="0"/>
              <w:spacing w:line="240" w:lineRule="auto"/>
              <w:ind w:left="-102" w:right="-108"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1</w:t>
            </w:r>
          </w:p>
        </w:tc>
        <w:tc>
          <w:tcPr>
            <w:tcW w:w="4952" w:type="dxa"/>
            <w:vMerge/>
            <w:shd w:val="clear" w:color="auto" w:fill="auto"/>
          </w:tcPr>
          <w:p w14:paraId="08FBFB14" w14:textId="77777777" w:rsidR="00CC5538" w:rsidRPr="00CC5538" w:rsidRDefault="00CC5538" w:rsidP="00CC5538">
            <w:pPr>
              <w:widowControl w:val="0"/>
              <w:spacing w:line="240" w:lineRule="auto"/>
              <w:ind w:left="41" w:right="31" w:firstLine="709"/>
              <w:contextualSpacing/>
              <w:jc w:val="both"/>
              <w:rPr>
                <w:rFonts w:ascii="Times New Roman" w:hAnsi="Times New Roman" w:cs="Times New Roman"/>
                <w:sz w:val="28"/>
                <w:szCs w:val="28"/>
              </w:rPr>
            </w:pPr>
          </w:p>
        </w:tc>
      </w:tr>
      <w:tr w:rsidR="00CC5538" w:rsidRPr="00CC5538" w14:paraId="7B9DC281" w14:textId="77777777" w:rsidTr="0015295E">
        <w:trPr>
          <w:trHeight w:val="234"/>
        </w:trPr>
        <w:tc>
          <w:tcPr>
            <w:tcW w:w="675" w:type="dxa"/>
            <w:shd w:val="clear" w:color="auto" w:fill="auto"/>
            <w:vAlign w:val="center"/>
          </w:tcPr>
          <w:p w14:paraId="1FF7219F" w14:textId="77777777" w:rsidR="00CC5538" w:rsidRPr="00CC5538" w:rsidRDefault="00CC5538" w:rsidP="00CC5538">
            <w:pPr>
              <w:widowControl w:val="0"/>
              <w:spacing w:line="240" w:lineRule="auto"/>
              <w:ind w:left="-993" w:right="-385"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19.</w:t>
            </w:r>
          </w:p>
        </w:tc>
        <w:tc>
          <w:tcPr>
            <w:tcW w:w="3639" w:type="dxa"/>
            <w:shd w:val="clear" w:color="auto" w:fill="auto"/>
          </w:tcPr>
          <w:p w14:paraId="66D181EA" w14:textId="77777777" w:rsidR="00CC5538" w:rsidRPr="00CC5538" w:rsidRDefault="00CC5538" w:rsidP="00CC5538">
            <w:pPr>
              <w:widowControl w:val="0"/>
              <w:spacing w:line="240" w:lineRule="auto"/>
              <w:ind w:left="28" w:right="35"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Прощение растворяет обиды!</w:t>
            </w:r>
          </w:p>
        </w:tc>
        <w:tc>
          <w:tcPr>
            <w:tcW w:w="897" w:type="dxa"/>
            <w:shd w:val="clear" w:color="auto" w:fill="auto"/>
            <w:vAlign w:val="center"/>
          </w:tcPr>
          <w:p w14:paraId="0E71CDD8" w14:textId="77777777" w:rsidR="00CC5538" w:rsidRPr="00CC5538" w:rsidRDefault="00CC5538" w:rsidP="00CC5538">
            <w:pPr>
              <w:widowControl w:val="0"/>
              <w:spacing w:line="240" w:lineRule="auto"/>
              <w:ind w:left="-102" w:right="-108"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1</w:t>
            </w:r>
          </w:p>
        </w:tc>
        <w:tc>
          <w:tcPr>
            <w:tcW w:w="4952" w:type="dxa"/>
            <w:vMerge/>
            <w:shd w:val="clear" w:color="auto" w:fill="auto"/>
          </w:tcPr>
          <w:p w14:paraId="3EF29728" w14:textId="77777777" w:rsidR="00CC5538" w:rsidRPr="00CC5538" w:rsidRDefault="00CC5538" w:rsidP="00CC5538">
            <w:pPr>
              <w:widowControl w:val="0"/>
              <w:spacing w:line="240" w:lineRule="auto"/>
              <w:ind w:left="41" w:right="31" w:firstLine="709"/>
              <w:contextualSpacing/>
              <w:jc w:val="both"/>
              <w:rPr>
                <w:rFonts w:ascii="Times New Roman" w:hAnsi="Times New Roman" w:cs="Times New Roman"/>
                <w:sz w:val="28"/>
                <w:szCs w:val="28"/>
              </w:rPr>
            </w:pPr>
          </w:p>
        </w:tc>
      </w:tr>
      <w:tr w:rsidR="00CC5538" w:rsidRPr="00CC5538" w14:paraId="369DFCF2" w14:textId="77777777" w:rsidTr="0015295E">
        <w:trPr>
          <w:trHeight w:val="267"/>
        </w:trPr>
        <w:tc>
          <w:tcPr>
            <w:tcW w:w="675" w:type="dxa"/>
            <w:shd w:val="clear" w:color="auto" w:fill="auto"/>
            <w:vAlign w:val="center"/>
          </w:tcPr>
          <w:p w14:paraId="6E3BBB0F" w14:textId="77777777" w:rsidR="00CC5538" w:rsidRPr="00CC5538" w:rsidRDefault="00CC5538" w:rsidP="00CC5538">
            <w:pPr>
              <w:widowControl w:val="0"/>
              <w:spacing w:line="240" w:lineRule="auto"/>
              <w:ind w:left="-993" w:right="-385"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20.</w:t>
            </w:r>
          </w:p>
        </w:tc>
        <w:tc>
          <w:tcPr>
            <w:tcW w:w="3639" w:type="dxa"/>
            <w:shd w:val="clear" w:color="auto" w:fill="auto"/>
          </w:tcPr>
          <w:p w14:paraId="04841362" w14:textId="77777777" w:rsidR="00CC5538" w:rsidRPr="00CC5538" w:rsidRDefault="00CC5538" w:rsidP="00CC5538">
            <w:pPr>
              <w:widowControl w:val="0"/>
              <w:spacing w:line="240" w:lineRule="auto"/>
              <w:ind w:left="28" w:right="35"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Гора Стыда</w:t>
            </w:r>
          </w:p>
        </w:tc>
        <w:tc>
          <w:tcPr>
            <w:tcW w:w="897" w:type="dxa"/>
            <w:shd w:val="clear" w:color="auto" w:fill="auto"/>
            <w:vAlign w:val="center"/>
          </w:tcPr>
          <w:p w14:paraId="59E83D7D" w14:textId="77777777" w:rsidR="00CC5538" w:rsidRPr="00CC5538" w:rsidRDefault="00CC5538" w:rsidP="00CC5538">
            <w:pPr>
              <w:widowControl w:val="0"/>
              <w:spacing w:line="240" w:lineRule="auto"/>
              <w:ind w:left="-102" w:right="-108"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1</w:t>
            </w:r>
          </w:p>
        </w:tc>
        <w:tc>
          <w:tcPr>
            <w:tcW w:w="4952" w:type="dxa"/>
            <w:vMerge/>
            <w:shd w:val="clear" w:color="auto" w:fill="auto"/>
          </w:tcPr>
          <w:p w14:paraId="3D8BC8AA" w14:textId="77777777" w:rsidR="00CC5538" w:rsidRPr="00CC5538" w:rsidRDefault="00CC5538" w:rsidP="00CC5538">
            <w:pPr>
              <w:widowControl w:val="0"/>
              <w:spacing w:line="240" w:lineRule="auto"/>
              <w:ind w:left="41" w:right="31" w:firstLine="709"/>
              <w:contextualSpacing/>
              <w:jc w:val="both"/>
              <w:rPr>
                <w:rFonts w:ascii="Times New Roman" w:hAnsi="Times New Roman" w:cs="Times New Roman"/>
                <w:sz w:val="28"/>
                <w:szCs w:val="28"/>
              </w:rPr>
            </w:pPr>
          </w:p>
        </w:tc>
      </w:tr>
      <w:tr w:rsidR="00CC5538" w:rsidRPr="00CC5538" w14:paraId="6490F1F7" w14:textId="77777777" w:rsidTr="0015295E">
        <w:trPr>
          <w:trHeight w:val="86"/>
        </w:trPr>
        <w:tc>
          <w:tcPr>
            <w:tcW w:w="675" w:type="dxa"/>
            <w:shd w:val="clear" w:color="auto" w:fill="auto"/>
            <w:vAlign w:val="center"/>
          </w:tcPr>
          <w:p w14:paraId="65FDABED" w14:textId="77777777" w:rsidR="00CC5538" w:rsidRPr="00CC5538" w:rsidRDefault="00CC5538" w:rsidP="00CC5538">
            <w:pPr>
              <w:widowControl w:val="0"/>
              <w:spacing w:line="240" w:lineRule="auto"/>
              <w:ind w:left="-993" w:right="-385"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21.</w:t>
            </w:r>
          </w:p>
        </w:tc>
        <w:tc>
          <w:tcPr>
            <w:tcW w:w="3639" w:type="dxa"/>
            <w:shd w:val="clear" w:color="auto" w:fill="auto"/>
          </w:tcPr>
          <w:p w14:paraId="4FB97F09" w14:textId="77777777" w:rsidR="00CC5538" w:rsidRPr="00CC5538" w:rsidRDefault="00CC5538" w:rsidP="00CC5538">
            <w:pPr>
              <w:widowControl w:val="0"/>
              <w:spacing w:line="240" w:lineRule="auto"/>
              <w:ind w:left="28" w:right="35"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Мы владеем разными эмоциями!</w:t>
            </w:r>
          </w:p>
        </w:tc>
        <w:tc>
          <w:tcPr>
            <w:tcW w:w="897" w:type="dxa"/>
            <w:shd w:val="clear" w:color="auto" w:fill="auto"/>
            <w:vAlign w:val="center"/>
          </w:tcPr>
          <w:p w14:paraId="1A4B513E" w14:textId="77777777" w:rsidR="00CC5538" w:rsidRPr="00CC5538" w:rsidRDefault="00CC5538" w:rsidP="00CC5538">
            <w:pPr>
              <w:widowControl w:val="0"/>
              <w:spacing w:line="240" w:lineRule="auto"/>
              <w:ind w:left="-102" w:right="-108"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1</w:t>
            </w:r>
          </w:p>
        </w:tc>
        <w:tc>
          <w:tcPr>
            <w:tcW w:w="4952" w:type="dxa"/>
            <w:vMerge/>
            <w:shd w:val="clear" w:color="auto" w:fill="auto"/>
          </w:tcPr>
          <w:p w14:paraId="56786A40" w14:textId="77777777" w:rsidR="00CC5538" w:rsidRPr="00CC5538" w:rsidRDefault="00CC5538" w:rsidP="00CC5538">
            <w:pPr>
              <w:widowControl w:val="0"/>
              <w:spacing w:line="240" w:lineRule="auto"/>
              <w:ind w:left="41" w:right="31" w:firstLine="709"/>
              <w:contextualSpacing/>
              <w:jc w:val="both"/>
              <w:rPr>
                <w:rFonts w:ascii="Times New Roman" w:hAnsi="Times New Roman" w:cs="Times New Roman"/>
                <w:sz w:val="28"/>
                <w:szCs w:val="28"/>
              </w:rPr>
            </w:pPr>
          </w:p>
        </w:tc>
      </w:tr>
      <w:tr w:rsidR="00CC5538" w:rsidRPr="00CC5538" w14:paraId="3CB5F9B4" w14:textId="77777777" w:rsidTr="0015295E">
        <w:trPr>
          <w:trHeight w:val="268"/>
        </w:trPr>
        <w:tc>
          <w:tcPr>
            <w:tcW w:w="675" w:type="dxa"/>
            <w:shd w:val="clear" w:color="auto" w:fill="auto"/>
            <w:vAlign w:val="center"/>
          </w:tcPr>
          <w:p w14:paraId="279F6CF8" w14:textId="77777777" w:rsidR="00CC5538" w:rsidRPr="00CC5538" w:rsidRDefault="00CC5538" w:rsidP="00CC5538">
            <w:pPr>
              <w:widowControl w:val="0"/>
              <w:spacing w:line="240" w:lineRule="auto"/>
              <w:ind w:left="-993" w:right="-385"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22.</w:t>
            </w:r>
          </w:p>
        </w:tc>
        <w:tc>
          <w:tcPr>
            <w:tcW w:w="3639" w:type="dxa"/>
            <w:shd w:val="clear" w:color="auto" w:fill="auto"/>
          </w:tcPr>
          <w:p w14:paraId="2A243093" w14:textId="77777777" w:rsidR="00CC5538" w:rsidRPr="00CC5538" w:rsidRDefault="00CC5538" w:rsidP="00CC5538">
            <w:pPr>
              <w:widowControl w:val="0"/>
              <w:spacing w:line="240" w:lineRule="auto"/>
              <w:ind w:left="28" w:right="35"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Качества людей</w:t>
            </w:r>
          </w:p>
        </w:tc>
        <w:tc>
          <w:tcPr>
            <w:tcW w:w="897" w:type="dxa"/>
            <w:shd w:val="clear" w:color="auto" w:fill="auto"/>
            <w:vAlign w:val="center"/>
          </w:tcPr>
          <w:p w14:paraId="49684002" w14:textId="77777777" w:rsidR="00CC5538" w:rsidRPr="00CC5538" w:rsidRDefault="00CC5538" w:rsidP="00CC5538">
            <w:pPr>
              <w:widowControl w:val="0"/>
              <w:spacing w:line="240" w:lineRule="auto"/>
              <w:ind w:left="-102" w:right="-108"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1</w:t>
            </w:r>
          </w:p>
        </w:tc>
        <w:tc>
          <w:tcPr>
            <w:tcW w:w="4952" w:type="dxa"/>
            <w:vMerge/>
            <w:shd w:val="clear" w:color="auto" w:fill="auto"/>
          </w:tcPr>
          <w:p w14:paraId="3F6C66F1" w14:textId="77777777" w:rsidR="00CC5538" w:rsidRPr="00CC5538" w:rsidRDefault="00CC5538" w:rsidP="00CC5538">
            <w:pPr>
              <w:widowControl w:val="0"/>
              <w:spacing w:line="240" w:lineRule="auto"/>
              <w:ind w:left="41" w:right="31" w:firstLine="709"/>
              <w:contextualSpacing/>
              <w:jc w:val="both"/>
              <w:rPr>
                <w:rFonts w:ascii="Times New Roman" w:hAnsi="Times New Roman" w:cs="Times New Roman"/>
                <w:sz w:val="28"/>
                <w:szCs w:val="28"/>
              </w:rPr>
            </w:pPr>
          </w:p>
        </w:tc>
      </w:tr>
      <w:tr w:rsidR="00CC5538" w:rsidRPr="00CC5538" w14:paraId="2D7B9D2E" w14:textId="77777777" w:rsidTr="0015295E">
        <w:trPr>
          <w:trHeight w:val="549"/>
        </w:trPr>
        <w:tc>
          <w:tcPr>
            <w:tcW w:w="675" w:type="dxa"/>
            <w:shd w:val="clear" w:color="auto" w:fill="auto"/>
            <w:vAlign w:val="center"/>
          </w:tcPr>
          <w:p w14:paraId="2C39332D" w14:textId="77777777" w:rsidR="00CC5538" w:rsidRPr="00CC5538" w:rsidRDefault="00CC5538" w:rsidP="00CC5538">
            <w:pPr>
              <w:widowControl w:val="0"/>
              <w:spacing w:line="240" w:lineRule="auto"/>
              <w:ind w:left="-993" w:right="-385"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23.</w:t>
            </w:r>
          </w:p>
        </w:tc>
        <w:tc>
          <w:tcPr>
            <w:tcW w:w="3639" w:type="dxa"/>
            <w:shd w:val="clear" w:color="auto" w:fill="auto"/>
          </w:tcPr>
          <w:p w14:paraId="296D1573" w14:textId="77777777" w:rsidR="00CC5538" w:rsidRPr="00CC5538" w:rsidRDefault="00CC5538" w:rsidP="00CC5538">
            <w:pPr>
              <w:widowControl w:val="0"/>
              <w:spacing w:line="240" w:lineRule="auto"/>
              <w:ind w:left="28" w:right="35"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Люди отличаются друг от друга своими качествами</w:t>
            </w:r>
          </w:p>
        </w:tc>
        <w:tc>
          <w:tcPr>
            <w:tcW w:w="897" w:type="dxa"/>
            <w:shd w:val="clear" w:color="auto" w:fill="auto"/>
            <w:vAlign w:val="center"/>
          </w:tcPr>
          <w:p w14:paraId="58DC96EC" w14:textId="77777777" w:rsidR="00CC5538" w:rsidRPr="00CC5538" w:rsidRDefault="00CC5538" w:rsidP="00CC5538">
            <w:pPr>
              <w:widowControl w:val="0"/>
              <w:spacing w:line="240" w:lineRule="auto"/>
              <w:ind w:left="-102" w:right="-108"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1</w:t>
            </w:r>
          </w:p>
        </w:tc>
        <w:tc>
          <w:tcPr>
            <w:tcW w:w="4952" w:type="dxa"/>
            <w:vMerge/>
            <w:shd w:val="clear" w:color="auto" w:fill="auto"/>
          </w:tcPr>
          <w:p w14:paraId="2196B3C7" w14:textId="77777777" w:rsidR="00CC5538" w:rsidRPr="00CC5538" w:rsidRDefault="00CC5538" w:rsidP="00CC5538">
            <w:pPr>
              <w:widowControl w:val="0"/>
              <w:spacing w:line="240" w:lineRule="auto"/>
              <w:ind w:left="41" w:right="31" w:firstLine="709"/>
              <w:contextualSpacing/>
              <w:jc w:val="both"/>
              <w:rPr>
                <w:rFonts w:ascii="Times New Roman" w:hAnsi="Times New Roman" w:cs="Times New Roman"/>
                <w:sz w:val="28"/>
                <w:szCs w:val="28"/>
              </w:rPr>
            </w:pPr>
          </w:p>
        </w:tc>
      </w:tr>
      <w:tr w:rsidR="00CC5538" w:rsidRPr="00CC5538" w14:paraId="56820FC4" w14:textId="77777777" w:rsidTr="0015295E">
        <w:trPr>
          <w:trHeight w:val="267"/>
        </w:trPr>
        <w:tc>
          <w:tcPr>
            <w:tcW w:w="675" w:type="dxa"/>
            <w:shd w:val="clear" w:color="auto" w:fill="auto"/>
            <w:vAlign w:val="center"/>
          </w:tcPr>
          <w:p w14:paraId="7A49B6EA" w14:textId="77777777" w:rsidR="00CC5538" w:rsidRPr="00CC5538" w:rsidRDefault="00CC5538" w:rsidP="00CC5538">
            <w:pPr>
              <w:widowControl w:val="0"/>
              <w:spacing w:line="240" w:lineRule="auto"/>
              <w:ind w:left="-993" w:right="-385"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24.</w:t>
            </w:r>
          </w:p>
        </w:tc>
        <w:tc>
          <w:tcPr>
            <w:tcW w:w="3639" w:type="dxa"/>
            <w:shd w:val="clear" w:color="auto" w:fill="auto"/>
          </w:tcPr>
          <w:p w14:paraId="78FB1A9A" w14:textId="77777777" w:rsidR="00CC5538" w:rsidRPr="00CC5538" w:rsidRDefault="00CC5538" w:rsidP="00CC5538">
            <w:pPr>
              <w:widowControl w:val="0"/>
              <w:spacing w:line="240" w:lineRule="auto"/>
              <w:ind w:left="28" w:right="35"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Какой я</w:t>
            </w:r>
          </w:p>
        </w:tc>
        <w:tc>
          <w:tcPr>
            <w:tcW w:w="897" w:type="dxa"/>
            <w:shd w:val="clear" w:color="auto" w:fill="auto"/>
            <w:vAlign w:val="center"/>
          </w:tcPr>
          <w:p w14:paraId="54387FDA" w14:textId="77777777" w:rsidR="00CC5538" w:rsidRPr="00CC5538" w:rsidRDefault="00CC5538" w:rsidP="00CC5538">
            <w:pPr>
              <w:widowControl w:val="0"/>
              <w:spacing w:line="240" w:lineRule="auto"/>
              <w:ind w:left="-102" w:right="-108"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1</w:t>
            </w:r>
          </w:p>
        </w:tc>
        <w:tc>
          <w:tcPr>
            <w:tcW w:w="4952" w:type="dxa"/>
            <w:vMerge/>
            <w:shd w:val="clear" w:color="auto" w:fill="auto"/>
          </w:tcPr>
          <w:p w14:paraId="168DBC6B" w14:textId="77777777" w:rsidR="00CC5538" w:rsidRPr="00CC5538" w:rsidRDefault="00CC5538" w:rsidP="00CC5538">
            <w:pPr>
              <w:widowControl w:val="0"/>
              <w:spacing w:line="240" w:lineRule="auto"/>
              <w:ind w:left="41" w:right="31" w:firstLine="709"/>
              <w:contextualSpacing/>
              <w:jc w:val="both"/>
              <w:rPr>
                <w:rFonts w:ascii="Times New Roman" w:hAnsi="Times New Roman" w:cs="Times New Roman"/>
                <w:sz w:val="28"/>
                <w:szCs w:val="28"/>
              </w:rPr>
            </w:pPr>
          </w:p>
        </w:tc>
      </w:tr>
      <w:tr w:rsidR="00CC5538" w:rsidRPr="00CC5538" w14:paraId="36E8EB4A" w14:textId="77777777" w:rsidTr="0015295E">
        <w:trPr>
          <w:trHeight w:val="267"/>
        </w:trPr>
        <w:tc>
          <w:tcPr>
            <w:tcW w:w="675" w:type="dxa"/>
            <w:shd w:val="clear" w:color="auto" w:fill="auto"/>
            <w:vAlign w:val="center"/>
          </w:tcPr>
          <w:p w14:paraId="56A3A333" w14:textId="74429BB9" w:rsidR="00CC5538" w:rsidRPr="00CC5538" w:rsidRDefault="009E20AA" w:rsidP="00CC5538">
            <w:pPr>
              <w:widowControl w:val="0"/>
              <w:spacing w:line="240" w:lineRule="auto"/>
              <w:ind w:left="-993" w:right="-385"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CC5538" w:rsidRPr="00CC5538">
              <w:rPr>
                <w:rFonts w:ascii="Times New Roman" w:hAnsi="Times New Roman" w:cs="Times New Roman"/>
                <w:sz w:val="28"/>
                <w:szCs w:val="28"/>
              </w:rPr>
              <w:t>25-26</w:t>
            </w:r>
          </w:p>
        </w:tc>
        <w:tc>
          <w:tcPr>
            <w:tcW w:w="3639" w:type="dxa"/>
            <w:shd w:val="clear" w:color="auto" w:fill="auto"/>
          </w:tcPr>
          <w:p w14:paraId="5EB8C2ED" w14:textId="77777777" w:rsidR="00CC5538" w:rsidRPr="00CC5538" w:rsidRDefault="00CC5538" w:rsidP="00CC5538">
            <w:pPr>
              <w:widowControl w:val="0"/>
              <w:spacing w:line="240" w:lineRule="auto"/>
              <w:ind w:left="28" w:right="35"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Какой ты</w:t>
            </w:r>
          </w:p>
        </w:tc>
        <w:tc>
          <w:tcPr>
            <w:tcW w:w="897" w:type="dxa"/>
            <w:shd w:val="clear" w:color="auto" w:fill="auto"/>
            <w:vAlign w:val="center"/>
          </w:tcPr>
          <w:p w14:paraId="711AF169" w14:textId="77777777" w:rsidR="00CC5538" w:rsidRPr="00CC5538" w:rsidRDefault="00CC5538" w:rsidP="00CC5538">
            <w:pPr>
              <w:widowControl w:val="0"/>
              <w:spacing w:line="240" w:lineRule="auto"/>
              <w:ind w:left="-102" w:right="-108"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2</w:t>
            </w:r>
          </w:p>
        </w:tc>
        <w:tc>
          <w:tcPr>
            <w:tcW w:w="4952" w:type="dxa"/>
            <w:vMerge/>
            <w:shd w:val="clear" w:color="auto" w:fill="auto"/>
          </w:tcPr>
          <w:p w14:paraId="31AC37E4" w14:textId="77777777" w:rsidR="00CC5538" w:rsidRPr="00CC5538" w:rsidRDefault="00CC5538" w:rsidP="00CC5538">
            <w:pPr>
              <w:widowControl w:val="0"/>
              <w:spacing w:line="240" w:lineRule="auto"/>
              <w:ind w:left="41" w:right="31" w:firstLine="709"/>
              <w:contextualSpacing/>
              <w:jc w:val="both"/>
              <w:rPr>
                <w:rFonts w:ascii="Times New Roman" w:hAnsi="Times New Roman" w:cs="Times New Roman"/>
                <w:sz w:val="28"/>
                <w:szCs w:val="28"/>
              </w:rPr>
            </w:pPr>
          </w:p>
        </w:tc>
      </w:tr>
      <w:tr w:rsidR="00CC5538" w:rsidRPr="00CC5538" w14:paraId="136523C4" w14:textId="77777777" w:rsidTr="0015295E">
        <w:trPr>
          <w:trHeight w:val="577"/>
        </w:trPr>
        <w:tc>
          <w:tcPr>
            <w:tcW w:w="675" w:type="dxa"/>
            <w:shd w:val="clear" w:color="auto" w:fill="auto"/>
            <w:vAlign w:val="center"/>
          </w:tcPr>
          <w:p w14:paraId="209737F9" w14:textId="77777777" w:rsidR="00CC5538" w:rsidRPr="00CC5538" w:rsidRDefault="00CC5538" w:rsidP="00CC5538">
            <w:pPr>
              <w:widowControl w:val="0"/>
              <w:spacing w:line="240" w:lineRule="auto"/>
              <w:ind w:left="-993" w:right="-385"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27.</w:t>
            </w:r>
          </w:p>
        </w:tc>
        <w:tc>
          <w:tcPr>
            <w:tcW w:w="3639" w:type="dxa"/>
            <w:shd w:val="clear" w:color="auto" w:fill="auto"/>
          </w:tcPr>
          <w:p w14:paraId="644B06E0" w14:textId="77777777" w:rsidR="00CC5538" w:rsidRPr="00CC5538" w:rsidRDefault="00CC5538" w:rsidP="00CC5538">
            <w:pPr>
              <w:widowControl w:val="0"/>
              <w:spacing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Трудности первоклассника в школе, дома, на улице</w:t>
            </w:r>
          </w:p>
        </w:tc>
        <w:tc>
          <w:tcPr>
            <w:tcW w:w="897" w:type="dxa"/>
            <w:shd w:val="clear" w:color="auto" w:fill="auto"/>
            <w:vAlign w:val="center"/>
          </w:tcPr>
          <w:p w14:paraId="2D539ACA" w14:textId="77777777" w:rsidR="00CC5538" w:rsidRPr="00CC5538" w:rsidRDefault="00CC5538" w:rsidP="00CC5538">
            <w:pPr>
              <w:widowControl w:val="0"/>
              <w:spacing w:line="240" w:lineRule="auto"/>
              <w:ind w:left="-102" w:right="-108"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1</w:t>
            </w:r>
          </w:p>
        </w:tc>
        <w:tc>
          <w:tcPr>
            <w:tcW w:w="4952" w:type="dxa"/>
            <w:vMerge/>
            <w:shd w:val="clear" w:color="auto" w:fill="auto"/>
          </w:tcPr>
          <w:p w14:paraId="7B6601EF" w14:textId="77777777" w:rsidR="00CC5538" w:rsidRPr="00CC5538" w:rsidRDefault="00CC5538" w:rsidP="00CC5538">
            <w:pPr>
              <w:widowControl w:val="0"/>
              <w:spacing w:line="240" w:lineRule="auto"/>
              <w:ind w:left="41" w:right="31" w:firstLine="709"/>
              <w:contextualSpacing/>
              <w:jc w:val="both"/>
              <w:rPr>
                <w:rFonts w:ascii="Times New Roman" w:hAnsi="Times New Roman" w:cs="Times New Roman"/>
                <w:sz w:val="28"/>
                <w:szCs w:val="28"/>
              </w:rPr>
            </w:pPr>
          </w:p>
        </w:tc>
      </w:tr>
      <w:tr w:rsidR="00CC5538" w:rsidRPr="00CC5538" w14:paraId="7E1E960A" w14:textId="77777777" w:rsidTr="0015295E">
        <w:trPr>
          <w:trHeight w:val="232"/>
        </w:trPr>
        <w:tc>
          <w:tcPr>
            <w:tcW w:w="675" w:type="dxa"/>
            <w:shd w:val="clear" w:color="auto" w:fill="auto"/>
            <w:vAlign w:val="center"/>
          </w:tcPr>
          <w:p w14:paraId="2A19C615" w14:textId="1E211595" w:rsidR="00CC5538" w:rsidRPr="00CC5538" w:rsidRDefault="009E20AA" w:rsidP="00CC5538">
            <w:pPr>
              <w:widowControl w:val="0"/>
              <w:spacing w:line="240" w:lineRule="auto"/>
              <w:ind w:left="-993" w:right="-385"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CC5538" w:rsidRPr="00CC5538">
              <w:rPr>
                <w:rFonts w:ascii="Times New Roman" w:hAnsi="Times New Roman" w:cs="Times New Roman"/>
                <w:sz w:val="28"/>
                <w:szCs w:val="28"/>
              </w:rPr>
              <w:t>28-29</w:t>
            </w:r>
          </w:p>
        </w:tc>
        <w:tc>
          <w:tcPr>
            <w:tcW w:w="3639" w:type="dxa"/>
            <w:shd w:val="clear" w:color="auto" w:fill="auto"/>
          </w:tcPr>
          <w:p w14:paraId="39D0F017" w14:textId="77777777" w:rsidR="00CC5538" w:rsidRPr="00CC5538" w:rsidRDefault="00CC5538" w:rsidP="00CC5538">
            <w:pPr>
              <w:widowControl w:val="0"/>
              <w:spacing w:line="240" w:lineRule="auto"/>
              <w:ind w:left="28" w:right="35"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Школьные трудности</w:t>
            </w:r>
          </w:p>
        </w:tc>
        <w:tc>
          <w:tcPr>
            <w:tcW w:w="897" w:type="dxa"/>
            <w:shd w:val="clear" w:color="auto" w:fill="auto"/>
            <w:vAlign w:val="center"/>
          </w:tcPr>
          <w:p w14:paraId="1F9781BE" w14:textId="77777777" w:rsidR="00CC5538" w:rsidRPr="00CC5538" w:rsidRDefault="00CC5538" w:rsidP="00CC5538">
            <w:pPr>
              <w:widowControl w:val="0"/>
              <w:spacing w:line="240" w:lineRule="auto"/>
              <w:ind w:left="-102" w:right="-108"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2</w:t>
            </w:r>
          </w:p>
        </w:tc>
        <w:tc>
          <w:tcPr>
            <w:tcW w:w="4952" w:type="dxa"/>
            <w:shd w:val="clear" w:color="auto" w:fill="auto"/>
          </w:tcPr>
          <w:p w14:paraId="12591245" w14:textId="77777777" w:rsidR="00CC5538" w:rsidRPr="00CC5538" w:rsidRDefault="00CC5538" w:rsidP="00CC5538">
            <w:pPr>
              <w:widowControl w:val="0"/>
              <w:spacing w:line="240" w:lineRule="auto"/>
              <w:ind w:left="41" w:right="31" w:firstLine="709"/>
              <w:contextualSpacing/>
              <w:jc w:val="both"/>
              <w:rPr>
                <w:rFonts w:ascii="Times New Roman" w:hAnsi="Times New Roman" w:cs="Times New Roman"/>
                <w:sz w:val="28"/>
                <w:szCs w:val="28"/>
              </w:rPr>
            </w:pPr>
          </w:p>
        </w:tc>
      </w:tr>
      <w:tr w:rsidR="00CC5538" w:rsidRPr="00CC5538" w14:paraId="7317D21C" w14:textId="77777777" w:rsidTr="0015295E">
        <w:trPr>
          <w:trHeight w:val="221"/>
        </w:trPr>
        <w:tc>
          <w:tcPr>
            <w:tcW w:w="675" w:type="dxa"/>
            <w:shd w:val="clear" w:color="auto" w:fill="auto"/>
            <w:vAlign w:val="center"/>
          </w:tcPr>
          <w:p w14:paraId="766EE794" w14:textId="698D320A" w:rsidR="00CC5538" w:rsidRPr="00CC5538" w:rsidRDefault="009E20AA" w:rsidP="00CC5538">
            <w:pPr>
              <w:widowControl w:val="0"/>
              <w:spacing w:line="240" w:lineRule="auto"/>
              <w:ind w:left="-993" w:right="-385"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CC5538" w:rsidRPr="00CC5538">
              <w:rPr>
                <w:rFonts w:ascii="Times New Roman" w:hAnsi="Times New Roman" w:cs="Times New Roman"/>
                <w:sz w:val="28"/>
                <w:szCs w:val="28"/>
              </w:rPr>
              <w:t>30-31</w:t>
            </w:r>
          </w:p>
        </w:tc>
        <w:tc>
          <w:tcPr>
            <w:tcW w:w="3639" w:type="dxa"/>
            <w:shd w:val="clear" w:color="auto" w:fill="auto"/>
          </w:tcPr>
          <w:p w14:paraId="17B712FA" w14:textId="77777777" w:rsidR="00CC5538" w:rsidRPr="00CC5538" w:rsidRDefault="00CC5538" w:rsidP="00CC5538">
            <w:pPr>
              <w:widowControl w:val="0"/>
              <w:spacing w:line="240" w:lineRule="auto"/>
              <w:ind w:left="28"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Трудности дома</w:t>
            </w:r>
          </w:p>
        </w:tc>
        <w:tc>
          <w:tcPr>
            <w:tcW w:w="897" w:type="dxa"/>
            <w:shd w:val="clear" w:color="auto" w:fill="auto"/>
            <w:vAlign w:val="center"/>
          </w:tcPr>
          <w:p w14:paraId="655FBE2F" w14:textId="77777777" w:rsidR="00CC5538" w:rsidRPr="00CC5538" w:rsidRDefault="00CC5538" w:rsidP="00CC5538">
            <w:pPr>
              <w:widowControl w:val="0"/>
              <w:spacing w:line="240" w:lineRule="auto"/>
              <w:ind w:left="-102" w:right="-108"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2</w:t>
            </w:r>
          </w:p>
        </w:tc>
        <w:tc>
          <w:tcPr>
            <w:tcW w:w="4952" w:type="dxa"/>
            <w:shd w:val="clear" w:color="auto" w:fill="auto"/>
          </w:tcPr>
          <w:p w14:paraId="25100836" w14:textId="77777777" w:rsidR="00CC5538" w:rsidRPr="00CC5538" w:rsidRDefault="00CC5538" w:rsidP="00CC5538">
            <w:pPr>
              <w:widowControl w:val="0"/>
              <w:spacing w:line="240" w:lineRule="auto"/>
              <w:ind w:left="41" w:right="31" w:firstLine="709"/>
              <w:contextualSpacing/>
              <w:jc w:val="both"/>
              <w:rPr>
                <w:rFonts w:ascii="Times New Roman" w:hAnsi="Times New Roman" w:cs="Times New Roman"/>
                <w:sz w:val="28"/>
                <w:szCs w:val="28"/>
              </w:rPr>
            </w:pPr>
          </w:p>
        </w:tc>
      </w:tr>
      <w:tr w:rsidR="00CC5538" w:rsidRPr="00CC5538" w14:paraId="27C8FF62" w14:textId="77777777" w:rsidTr="0015295E">
        <w:trPr>
          <w:trHeight w:val="577"/>
        </w:trPr>
        <w:tc>
          <w:tcPr>
            <w:tcW w:w="675" w:type="dxa"/>
            <w:shd w:val="clear" w:color="auto" w:fill="auto"/>
            <w:vAlign w:val="center"/>
          </w:tcPr>
          <w:p w14:paraId="73E47BD9" w14:textId="77777777" w:rsidR="00CC5538" w:rsidRPr="00CC5538" w:rsidRDefault="00CC5538" w:rsidP="00CC5538">
            <w:pPr>
              <w:widowControl w:val="0"/>
              <w:spacing w:line="240" w:lineRule="auto"/>
              <w:ind w:left="-993" w:right="-385"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32.</w:t>
            </w:r>
          </w:p>
        </w:tc>
        <w:tc>
          <w:tcPr>
            <w:tcW w:w="3639" w:type="dxa"/>
            <w:shd w:val="clear" w:color="auto" w:fill="auto"/>
          </w:tcPr>
          <w:p w14:paraId="1F702174" w14:textId="77777777" w:rsidR="00CC5538" w:rsidRPr="00CC5538" w:rsidRDefault="00CC5538" w:rsidP="00CC5538">
            <w:pPr>
              <w:widowControl w:val="0"/>
              <w:spacing w:line="240" w:lineRule="auto"/>
              <w:ind w:left="28"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Выявление уровня развития внимания, мышления.</w:t>
            </w:r>
          </w:p>
        </w:tc>
        <w:tc>
          <w:tcPr>
            <w:tcW w:w="897" w:type="dxa"/>
            <w:shd w:val="clear" w:color="auto" w:fill="auto"/>
            <w:vAlign w:val="center"/>
          </w:tcPr>
          <w:p w14:paraId="2BC02F17" w14:textId="77777777" w:rsidR="00CC5538" w:rsidRPr="00CC5538" w:rsidRDefault="00CC5538" w:rsidP="00CC5538">
            <w:pPr>
              <w:widowControl w:val="0"/>
              <w:spacing w:line="240" w:lineRule="auto"/>
              <w:ind w:left="-102" w:right="-108"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1</w:t>
            </w:r>
          </w:p>
        </w:tc>
        <w:tc>
          <w:tcPr>
            <w:tcW w:w="4952" w:type="dxa"/>
            <w:shd w:val="clear" w:color="auto" w:fill="auto"/>
          </w:tcPr>
          <w:p w14:paraId="06DB57EE" w14:textId="77777777" w:rsidR="00CC5538" w:rsidRPr="00CC5538" w:rsidRDefault="00CC5538" w:rsidP="00CC5538">
            <w:pPr>
              <w:widowControl w:val="0"/>
              <w:spacing w:line="240" w:lineRule="auto"/>
              <w:ind w:left="41" w:right="31" w:firstLine="709"/>
              <w:contextualSpacing/>
              <w:jc w:val="both"/>
              <w:rPr>
                <w:rFonts w:ascii="Times New Roman" w:hAnsi="Times New Roman" w:cs="Times New Roman"/>
                <w:sz w:val="28"/>
                <w:szCs w:val="28"/>
              </w:rPr>
            </w:pPr>
          </w:p>
        </w:tc>
      </w:tr>
      <w:tr w:rsidR="00CC5538" w:rsidRPr="00CC5538" w14:paraId="3EB52525" w14:textId="77777777" w:rsidTr="0015295E">
        <w:trPr>
          <w:trHeight w:val="818"/>
        </w:trPr>
        <w:tc>
          <w:tcPr>
            <w:tcW w:w="675" w:type="dxa"/>
            <w:shd w:val="clear" w:color="auto" w:fill="auto"/>
            <w:vAlign w:val="center"/>
          </w:tcPr>
          <w:p w14:paraId="64FA15BC" w14:textId="77777777" w:rsidR="00CC5538" w:rsidRPr="00CC5538" w:rsidRDefault="00CC5538" w:rsidP="00CC5538">
            <w:pPr>
              <w:widowControl w:val="0"/>
              <w:spacing w:line="240" w:lineRule="auto"/>
              <w:ind w:left="-993" w:right="-385"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33.</w:t>
            </w:r>
          </w:p>
        </w:tc>
        <w:tc>
          <w:tcPr>
            <w:tcW w:w="3639" w:type="dxa"/>
            <w:shd w:val="clear" w:color="auto" w:fill="auto"/>
          </w:tcPr>
          <w:p w14:paraId="6920C3E8" w14:textId="77777777" w:rsidR="00CC5538" w:rsidRPr="00CC5538" w:rsidRDefault="00CC5538" w:rsidP="00CC5538">
            <w:pPr>
              <w:widowControl w:val="0"/>
              <w:spacing w:line="240" w:lineRule="auto"/>
              <w:ind w:left="28"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Выявление уровня развития внимания, мышления.</w:t>
            </w:r>
          </w:p>
        </w:tc>
        <w:tc>
          <w:tcPr>
            <w:tcW w:w="897" w:type="dxa"/>
            <w:shd w:val="clear" w:color="auto" w:fill="auto"/>
            <w:vAlign w:val="center"/>
          </w:tcPr>
          <w:p w14:paraId="290889BA" w14:textId="77777777" w:rsidR="00CC5538" w:rsidRPr="00CC5538" w:rsidRDefault="00CC5538" w:rsidP="00CC5538">
            <w:pPr>
              <w:widowControl w:val="0"/>
              <w:spacing w:line="240" w:lineRule="auto"/>
              <w:ind w:left="-102" w:right="-108"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1</w:t>
            </w:r>
          </w:p>
        </w:tc>
        <w:tc>
          <w:tcPr>
            <w:tcW w:w="4952" w:type="dxa"/>
            <w:shd w:val="clear" w:color="auto" w:fill="auto"/>
          </w:tcPr>
          <w:p w14:paraId="4798745E" w14:textId="77777777" w:rsidR="00CC5538" w:rsidRPr="00CC5538" w:rsidRDefault="00CC5538" w:rsidP="00CC5538">
            <w:pPr>
              <w:widowControl w:val="0"/>
              <w:spacing w:line="240" w:lineRule="auto"/>
              <w:ind w:left="41" w:right="31"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Тест на выявление уровня развития восприятия, воображения, внимания, памяти, мышления.</w:t>
            </w:r>
          </w:p>
        </w:tc>
      </w:tr>
    </w:tbl>
    <w:p w14:paraId="465EE4F7" w14:textId="77777777" w:rsidR="00CC5538" w:rsidRPr="00CC5538" w:rsidRDefault="00CC5538" w:rsidP="00CC5538">
      <w:pPr>
        <w:spacing w:line="240" w:lineRule="auto"/>
        <w:ind w:firstLine="709"/>
        <w:contextualSpacing/>
        <w:jc w:val="both"/>
        <w:rPr>
          <w:rFonts w:ascii="Times New Roman" w:hAnsi="Times New Roman" w:cs="Times New Roman"/>
          <w:sz w:val="28"/>
          <w:szCs w:val="28"/>
        </w:rPr>
      </w:pPr>
    </w:p>
    <w:p w14:paraId="4182C07B" w14:textId="67C7B7EF" w:rsidR="00CC5538" w:rsidRPr="00CC5538" w:rsidRDefault="00CC5538" w:rsidP="00CC5538">
      <w:pPr>
        <w:spacing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Приспосабливаясь к школе, организм ребенка мобилизуется. Но следует иметь в виду, что степень и темпы адаптации у каждого индивидуальны Наблюдения показали, что реализация программы «Хочу быть успешным» в учебном процессе побуждают учащихся к активному учению и развитию творческих способностей,</w:t>
      </w:r>
      <w:r w:rsidRPr="00CC5538">
        <w:rPr>
          <w:rFonts w:ascii="Times New Roman" w:hAnsi="Times New Roman" w:cs="Times New Roman"/>
          <w:color w:val="000000"/>
          <w:sz w:val="28"/>
          <w:szCs w:val="28"/>
          <w:shd w:val="clear" w:color="auto" w:fill="F5F5F5"/>
        </w:rPr>
        <w:t xml:space="preserve"> </w:t>
      </w:r>
      <w:r w:rsidRPr="00CC5538">
        <w:rPr>
          <w:rFonts w:ascii="Times New Roman" w:hAnsi="Times New Roman" w:cs="Times New Roman"/>
          <w:sz w:val="28"/>
          <w:szCs w:val="28"/>
        </w:rPr>
        <w:t>развивает умение контролировать свои эмоции, способствует формированию сплоченного классного коллектива.</w:t>
      </w:r>
      <w:r w:rsidR="009E20AA">
        <w:rPr>
          <w:rFonts w:ascii="Times New Roman" w:hAnsi="Times New Roman" w:cs="Times New Roman"/>
          <w:sz w:val="28"/>
          <w:szCs w:val="28"/>
        </w:rPr>
        <w:t xml:space="preserve"> </w:t>
      </w:r>
    </w:p>
    <w:p w14:paraId="501F05F9" w14:textId="77777777" w:rsidR="00CC5538" w:rsidRPr="00CC5538" w:rsidRDefault="00CC5538" w:rsidP="00CC5538">
      <w:pPr>
        <w:spacing w:line="240" w:lineRule="auto"/>
        <w:ind w:firstLine="709"/>
        <w:contextualSpacing/>
        <w:jc w:val="both"/>
        <w:rPr>
          <w:rFonts w:ascii="Times New Roman" w:hAnsi="Times New Roman" w:cs="Times New Roman"/>
          <w:b/>
          <w:bCs/>
          <w:sz w:val="28"/>
          <w:szCs w:val="28"/>
        </w:rPr>
      </w:pPr>
    </w:p>
    <w:p w14:paraId="513512BF" w14:textId="77777777" w:rsidR="00CC5538" w:rsidRPr="00CC5538" w:rsidRDefault="00CC5538" w:rsidP="00CC5538">
      <w:pPr>
        <w:spacing w:line="240" w:lineRule="auto"/>
        <w:ind w:firstLine="709"/>
        <w:contextualSpacing/>
        <w:jc w:val="both"/>
        <w:rPr>
          <w:rFonts w:ascii="Times New Roman" w:hAnsi="Times New Roman" w:cs="Times New Roman"/>
          <w:b/>
          <w:bCs/>
          <w:sz w:val="28"/>
          <w:szCs w:val="28"/>
        </w:rPr>
      </w:pPr>
      <w:r w:rsidRPr="00CC5538">
        <w:rPr>
          <w:rFonts w:ascii="Times New Roman" w:hAnsi="Times New Roman" w:cs="Times New Roman"/>
          <w:b/>
          <w:bCs/>
          <w:sz w:val="28"/>
          <w:szCs w:val="28"/>
        </w:rPr>
        <w:t>Список литературы:</w:t>
      </w:r>
    </w:p>
    <w:p w14:paraId="7C1D1BCD" w14:textId="0EA427E8" w:rsidR="00CC5538" w:rsidRPr="00CC5538" w:rsidRDefault="00CC5538" w:rsidP="00CC5538">
      <w:pPr>
        <w:numPr>
          <w:ilvl w:val="0"/>
          <w:numId w:val="6"/>
        </w:numPr>
        <w:tabs>
          <w:tab w:val="clear" w:pos="720"/>
          <w:tab w:val="left" w:pos="1080"/>
        </w:tabs>
        <w:spacing w:after="0" w:line="240" w:lineRule="auto"/>
        <w:ind w:left="0"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lastRenderedPageBreak/>
        <w:t>Безруких, М.М. Готов ли ребенок к школе? /М.М. Безруких, С.П. Ефимова.</w:t>
      </w:r>
      <w:r w:rsidR="009E20AA">
        <w:rPr>
          <w:rFonts w:ascii="Times New Roman" w:hAnsi="Times New Roman" w:cs="Times New Roman"/>
          <w:sz w:val="28"/>
          <w:szCs w:val="28"/>
        </w:rPr>
        <w:t xml:space="preserve"> – </w:t>
      </w:r>
      <w:r w:rsidRPr="00CC5538">
        <w:rPr>
          <w:rFonts w:ascii="Times New Roman" w:hAnsi="Times New Roman" w:cs="Times New Roman"/>
          <w:sz w:val="28"/>
          <w:szCs w:val="28"/>
        </w:rPr>
        <w:t xml:space="preserve">М.: </w:t>
      </w:r>
      <w:proofErr w:type="spellStart"/>
      <w:r w:rsidRPr="00CC5538">
        <w:rPr>
          <w:rFonts w:ascii="Times New Roman" w:hAnsi="Times New Roman" w:cs="Times New Roman"/>
          <w:sz w:val="28"/>
          <w:szCs w:val="28"/>
        </w:rPr>
        <w:t>Вентана</w:t>
      </w:r>
      <w:proofErr w:type="spellEnd"/>
      <w:r w:rsidRPr="00CC5538">
        <w:rPr>
          <w:rFonts w:ascii="Times New Roman" w:hAnsi="Times New Roman" w:cs="Times New Roman"/>
          <w:sz w:val="28"/>
          <w:szCs w:val="28"/>
        </w:rPr>
        <w:t xml:space="preserve">-Граф, 2007. – </w:t>
      </w:r>
      <w:r w:rsidR="009E20AA">
        <w:rPr>
          <w:rFonts w:ascii="Times New Roman" w:hAnsi="Times New Roman" w:cs="Times New Roman"/>
          <w:sz w:val="28"/>
          <w:szCs w:val="28"/>
        </w:rPr>
        <w:t>С.</w:t>
      </w:r>
      <w:r w:rsidRPr="00CC5538">
        <w:rPr>
          <w:rFonts w:ascii="Times New Roman" w:hAnsi="Times New Roman" w:cs="Times New Roman"/>
          <w:sz w:val="28"/>
          <w:szCs w:val="28"/>
        </w:rPr>
        <w:t>64.</w:t>
      </w:r>
    </w:p>
    <w:p w14:paraId="03C06F54" w14:textId="166FEC2E" w:rsidR="00CC5538" w:rsidRPr="00CC5538" w:rsidRDefault="00CC5538" w:rsidP="00CC5538">
      <w:pPr>
        <w:numPr>
          <w:ilvl w:val="0"/>
          <w:numId w:val="6"/>
        </w:numPr>
        <w:tabs>
          <w:tab w:val="clear" w:pos="720"/>
          <w:tab w:val="left" w:pos="1080"/>
        </w:tabs>
        <w:spacing w:after="0" w:line="240" w:lineRule="auto"/>
        <w:ind w:left="0"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Корепанова, М.В. Формирование образа "Я</w:t>
      </w:r>
      <w:r w:rsidR="009E20AA">
        <w:rPr>
          <w:rFonts w:ascii="Times New Roman" w:hAnsi="Times New Roman" w:cs="Times New Roman"/>
          <w:sz w:val="28"/>
          <w:szCs w:val="28"/>
        </w:rPr>
        <w:t xml:space="preserve"> – </w:t>
      </w:r>
      <w:r w:rsidRPr="00CC5538">
        <w:rPr>
          <w:rFonts w:ascii="Times New Roman" w:hAnsi="Times New Roman" w:cs="Times New Roman"/>
          <w:sz w:val="28"/>
          <w:szCs w:val="28"/>
        </w:rPr>
        <w:t xml:space="preserve">будущий школьник" у детей 5-7 лет: (педагогическое сопровождение процесса самопознания) / М.В. Корепанова, О.В. </w:t>
      </w:r>
      <w:proofErr w:type="spellStart"/>
      <w:r w:rsidRPr="00CC5538">
        <w:rPr>
          <w:rFonts w:ascii="Times New Roman" w:hAnsi="Times New Roman" w:cs="Times New Roman"/>
          <w:sz w:val="28"/>
          <w:szCs w:val="28"/>
        </w:rPr>
        <w:t>Забровская</w:t>
      </w:r>
      <w:proofErr w:type="spellEnd"/>
      <w:r w:rsidRPr="00CC5538">
        <w:rPr>
          <w:rFonts w:ascii="Times New Roman" w:hAnsi="Times New Roman" w:cs="Times New Roman"/>
          <w:sz w:val="28"/>
          <w:szCs w:val="28"/>
        </w:rPr>
        <w:t xml:space="preserve"> // Начальная школа плюс до и после: ежемесячный научно-методический и психолого-педагогический журнал.</w:t>
      </w:r>
      <w:r w:rsidR="009E20AA">
        <w:rPr>
          <w:rFonts w:ascii="Times New Roman" w:hAnsi="Times New Roman" w:cs="Times New Roman"/>
          <w:sz w:val="28"/>
          <w:szCs w:val="28"/>
        </w:rPr>
        <w:t xml:space="preserve"> – </w:t>
      </w:r>
      <w:r w:rsidRPr="00CC5538">
        <w:rPr>
          <w:rFonts w:ascii="Times New Roman" w:hAnsi="Times New Roman" w:cs="Times New Roman"/>
          <w:sz w:val="28"/>
          <w:szCs w:val="28"/>
        </w:rPr>
        <w:t>2007.- №5.</w:t>
      </w:r>
      <w:r w:rsidR="009E20AA">
        <w:rPr>
          <w:rFonts w:ascii="Times New Roman" w:hAnsi="Times New Roman" w:cs="Times New Roman"/>
          <w:sz w:val="28"/>
          <w:szCs w:val="28"/>
        </w:rPr>
        <w:t xml:space="preserve"> – С</w:t>
      </w:r>
      <w:r w:rsidRPr="00CC5538">
        <w:rPr>
          <w:rFonts w:ascii="Times New Roman" w:hAnsi="Times New Roman" w:cs="Times New Roman"/>
          <w:sz w:val="28"/>
          <w:szCs w:val="28"/>
        </w:rPr>
        <w:t>. 16</w:t>
      </w:r>
      <w:r w:rsidR="009E20AA">
        <w:rPr>
          <w:rFonts w:ascii="Times New Roman" w:hAnsi="Times New Roman" w:cs="Times New Roman"/>
          <w:sz w:val="28"/>
          <w:szCs w:val="28"/>
        </w:rPr>
        <w:t xml:space="preserve"> </w:t>
      </w:r>
      <w:r w:rsidR="009E20AA" w:rsidRPr="00274AA3">
        <w:rPr>
          <w:rFonts w:ascii="Times New Roman" w:eastAsia="Times New Roman" w:hAnsi="Times New Roman" w:cs="Times New Roman"/>
          <w:bCs/>
          <w:sz w:val="28"/>
          <w:szCs w:val="28"/>
        </w:rPr>
        <w:t>–</w:t>
      </w:r>
      <w:r w:rsidR="009E20AA">
        <w:rPr>
          <w:rFonts w:ascii="Times New Roman" w:eastAsia="Times New Roman" w:hAnsi="Times New Roman" w:cs="Times New Roman"/>
          <w:bCs/>
          <w:sz w:val="28"/>
          <w:szCs w:val="28"/>
        </w:rPr>
        <w:t xml:space="preserve"> </w:t>
      </w:r>
      <w:r w:rsidRPr="00CC5538">
        <w:rPr>
          <w:rFonts w:ascii="Times New Roman" w:hAnsi="Times New Roman" w:cs="Times New Roman"/>
          <w:sz w:val="28"/>
          <w:szCs w:val="28"/>
        </w:rPr>
        <w:t>19.</w:t>
      </w:r>
    </w:p>
    <w:p w14:paraId="087B93B4" w14:textId="0E17E752" w:rsidR="00CC5538" w:rsidRPr="00CC5538" w:rsidRDefault="00CC5538" w:rsidP="00CC5538">
      <w:pPr>
        <w:numPr>
          <w:ilvl w:val="0"/>
          <w:numId w:val="6"/>
        </w:numPr>
        <w:tabs>
          <w:tab w:val="clear" w:pos="720"/>
          <w:tab w:val="left" w:pos="1080"/>
        </w:tabs>
        <w:spacing w:after="0" w:line="240" w:lineRule="auto"/>
        <w:ind w:left="0"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Косенкова, Ю. В. Адаптационный период ребёнка – первоклассника. /Косенкова Ю. В. // Психологическая наука и образование.</w:t>
      </w:r>
      <w:r w:rsidR="009E20AA">
        <w:rPr>
          <w:rFonts w:ascii="Times New Roman" w:hAnsi="Times New Roman" w:cs="Times New Roman"/>
          <w:sz w:val="28"/>
          <w:szCs w:val="28"/>
        </w:rPr>
        <w:t xml:space="preserve"> – </w:t>
      </w:r>
      <w:r w:rsidRPr="00CC5538">
        <w:rPr>
          <w:rFonts w:ascii="Times New Roman" w:hAnsi="Times New Roman" w:cs="Times New Roman"/>
          <w:sz w:val="28"/>
          <w:szCs w:val="28"/>
        </w:rPr>
        <w:t>2008.</w:t>
      </w:r>
      <w:r w:rsidR="009E20AA">
        <w:rPr>
          <w:rFonts w:ascii="Times New Roman" w:hAnsi="Times New Roman" w:cs="Times New Roman"/>
          <w:sz w:val="28"/>
          <w:szCs w:val="28"/>
        </w:rPr>
        <w:t xml:space="preserve"> – </w:t>
      </w:r>
      <w:r w:rsidRPr="00CC5538">
        <w:rPr>
          <w:rFonts w:ascii="Times New Roman" w:hAnsi="Times New Roman" w:cs="Times New Roman"/>
          <w:sz w:val="28"/>
          <w:szCs w:val="28"/>
        </w:rPr>
        <w:t>№ 5. – с. 47 – 65.</w:t>
      </w:r>
    </w:p>
    <w:p w14:paraId="07DE1DFC" w14:textId="3855E6E2" w:rsidR="00CC5538" w:rsidRPr="00CC5538" w:rsidRDefault="00CC5538" w:rsidP="00CC5538">
      <w:pPr>
        <w:numPr>
          <w:ilvl w:val="0"/>
          <w:numId w:val="6"/>
        </w:numPr>
        <w:tabs>
          <w:tab w:val="clear" w:pos="720"/>
          <w:tab w:val="left" w:pos="1080"/>
        </w:tabs>
        <w:spacing w:after="0" w:line="240" w:lineRule="auto"/>
        <w:ind w:left="0" w:firstLine="709"/>
        <w:contextualSpacing/>
        <w:jc w:val="both"/>
        <w:rPr>
          <w:rFonts w:ascii="Times New Roman" w:hAnsi="Times New Roman" w:cs="Times New Roman"/>
          <w:sz w:val="28"/>
          <w:szCs w:val="28"/>
        </w:rPr>
      </w:pPr>
      <w:proofErr w:type="spellStart"/>
      <w:r w:rsidRPr="00CC5538">
        <w:rPr>
          <w:rFonts w:ascii="Times New Roman" w:hAnsi="Times New Roman" w:cs="Times New Roman"/>
          <w:sz w:val="28"/>
          <w:szCs w:val="28"/>
        </w:rPr>
        <w:t>Хухлаева</w:t>
      </w:r>
      <w:proofErr w:type="spellEnd"/>
      <w:r w:rsidRPr="00CC5538">
        <w:rPr>
          <w:rFonts w:ascii="Times New Roman" w:hAnsi="Times New Roman" w:cs="Times New Roman"/>
          <w:sz w:val="28"/>
          <w:szCs w:val="28"/>
        </w:rPr>
        <w:t xml:space="preserve">, О.В. Хочу быть успешным. Методическое пособие для школьных психологов. / </w:t>
      </w:r>
      <w:proofErr w:type="spellStart"/>
      <w:r w:rsidRPr="00CC5538">
        <w:rPr>
          <w:rFonts w:ascii="Times New Roman" w:hAnsi="Times New Roman" w:cs="Times New Roman"/>
          <w:sz w:val="28"/>
          <w:szCs w:val="28"/>
        </w:rPr>
        <w:t>Хухлаева</w:t>
      </w:r>
      <w:proofErr w:type="spellEnd"/>
      <w:r w:rsidRPr="00CC5538">
        <w:rPr>
          <w:rFonts w:ascii="Times New Roman" w:hAnsi="Times New Roman" w:cs="Times New Roman"/>
          <w:sz w:val="28"/>
          <w:szCs w:val="28"/>
        </w:rPr>
        <w:t xml:space="preserve"> О.В. // Школьный психолог. – 2000.</w:t>
      </w:r>
      <w:r w:rsidR="009E20AA">
        <w:rPr>
          <w:rFonts w:ascii="Times New Roman" w:hAnsi="Times New Roman" w:cs="Times New Roman"/>
          <w:sz w:val="28"/>
          <w:szCs w:val="28"/>
        </w:rPr>
        <w:t xml:space="preserve"> – </w:t>
      </w:r>
      <w:r w:rsidRPr="00CC5538">
        <w:rPr>
          <w:rFonts w:ascii="Times New Roman" w:hAnsi="Times New Roman" w:cs="Times New Roman"/>
          <w:sz w:val="28"/>
          <w:szCs w:val="28"/>
        </w:rPr>
        <w:t>№ 2.</w:t>
      </w:r>
    </w:p>
    <w:p w14:paraId="2D7F8A25" w14:textId="76FCF83C" w:rsidR="00CC5538" w:rsidRPr="00CC5538" w:rsidRDefault="00CC5538" w:rsidP="00CC5538">
      <w:pPr>
        <w:spacing w:after="16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br w:type="page"/>
      </w:r>
    </w:p>
    <w:p w14:paraId="2618CDC7" w14:textId="423B5F12" w:rsidR="00540455" w:rsidRPr="00540455" w:rsidRDefault="00540455" w:rsidP="00540455">
      <w:pPr>
        <w:spacing w:after="0" w:line="240" w:lineRule="auto"/>
        <w:ind w:firstLine="709"/>
        <w:contextualSpacing/>
        <w:jc w:val="both"/>
        <w:rPr>
          <w:rFonts w:ascii="Times New Roman" w:eastAsiaTheme="majorEastAsia" w:hAnsi="Times New Roman" w:cs="Times New Roman"/>
          <w:b/>
          <w:bCs/>
          <w:i/>
          <w:kern w:val="28"/>
          <w:sz w:val="28"/>
          <w:szCs w:val="28"/>
        </w:rPr>
      </w:pPr>
      <w:proofErr w:type="spellStart"/>
      <w:r w:rsidRPr="00540455">
        <w:rPr>
          <w:rFonts w:ascii="Times New Roman" w:eastAsiaTheme="majorEastAsia" w:hAnsi="Times New Roman" w:cs="Times New Roman"/>
          <w:b/>
          <w:bCs/>
          <w:i/>
          <w:kern w:val="28"/>
          <w:sz w:val="28"/>
          <w:szCs w:val="28"/>
        </w:rPr>
        <w:lastRenderedPageBreak/>
        <w:t>Клестова</w:t>
      </w:r>
      <w:proofErr w:type="spellEnd"/>
      <w:r w:rsidRPr="00540455">
        <w:rPr>
          <w:rFonts w:ascii="Times New Roman" w:eastAsiaTheme="majorEastAsia" w:hAnsi="Times New Roman" w:cs="Times New Roman"/>
          <w:b/>
          <w:bCs/>
          <w:i/>
          <w:kern w:val="28"/>
          <w:sz w:val="28"/>
          <w:szCs w:val="28"/>
        </w:rPr>
        <w:t xml:space="preserve"> Н.И</w:t>
      </w:r>
    </w:p>
    <w:p w14:paraId="209B006B" w14:textId="2BDFB85F" w:rsidR="00540455" w:rsidRPr="00540455" w:rsidRDefault="00540455" w:rsidP="00540455">
      <w:pPr>
        <w:spacing w:after="0" w:line="240" w:lineRule="auto"/>
        <w:ind w:firstLine="709"/>
        <w:contextualSpacing/>
        <w:jc w:val="both"/>
        <w:rPr>
          <w:rFonts w:ascii="Times New Roman" w:eastAsiaTheme="majorEastAsia" w:hAnsi="Times New Roman" w:cs="Times New Roman"/>
          <w:bCs/>
          <w:i/>
          <w:kern w:val="28"/>
          <w:sz w:val="28"/>
          <w:szCs w:val="28"/>
        </w:rPr>
      </w:pPr>
      <w:r w:rsidRPr="00540455">
        <w:rPr>
          <w:rFonts w:ascii="Times New Roman" w:eastAsiaTheme="majorEastAsia" w:hAnsi="Times New Roman" w:cs="Times New Roman"/>
          <w:bCs/>
          <w:i/>
          <w:kern w:val="28"/>
          <w:sz w:val="28"/>
          <w:szCs w:val="28"/>
        </w:rPr>
        <w:t>ОГАПОУ</w:t>
      </w:r>
      <w:r w:rsidR="009E20AA">
        <w:rPr>
          <w:rFonts w:ascii="Times New Roman" w:eastAsiaTheme="majorEastAsia" w:hAnsi="Times New Roman" w:cs="Times New Roman"/>
          <w:bCs/>
          <w:i/>
          <w:kern w:val="28"/>
          <w:sz w:val="28"/>
          <w:szCs w:val="28"/>
        </w:rPr>
        <w:t xml:space="preserve"> </w:t>
      </w:r>
      <w:r w:rsidRPr="00540455">
        <w:rPr>
          <w:rFonts w:ascii="Times New Roman" w:eastAsiaTheme="majorEastAsia" w:hAnsi="Times New Roman" w:cs="Times New Roman"/>
          <w:bCs/>
          <w:i/>
          <w:kern w:val="28"/>
          <w:sz w:val="28"/>
          <w:szCs w:val="28"/>
        </w:rPr>
        <w:t>«Белгородский педагогический колледж», г. Белгород</w:t>
      </w:r>
    </w:p>
    <w:p w14:paraId="45A62025" w14:textId="57E20067" w:rsidR="00540455" w:rsidRPr="00540455" w:rsidRDefault="00540455" w:rsidP="00540455">
      <w:pPr>
        <w:spacing w:after="0" w:line="240" w:lineRule="auto"/>
        <w:ind w:firstLine="709"/>
        <w:contextualSpacing/>
        <w:jc w:val="both"/>
        <w:rPr>
          <w:rFonts w:ascii="Times New Roman" w:eastAsiaTheme="majorEastAsia" w:hAnsi="Times New Roman" w:cs="Times New Roman"/>
          <w:b/>
          <w:bCs/>
          <w:i/>
          <w:kern w:val="28"/>
          <w:sz w:val="28"/>
          <w:szCs w:val="28"/>
        </w:rPr>
      </w:pPr>
      <w:r w:rsidRPr="00540455">
        <w:rPr>
          <w:rFonts w:ascii="Times New Roman" w:eastAsiaTheme="majorEastAsia" w:hAnsi="Times New Roman" w:cs="Times New Roman"/>
          <w:b/>
          <w:bCs/>
          <w:i/>
          <w:kern w:val="28"/>
          <w:sz w:val="28"/>
          <w:szCs w:val="28"/>
        </w:rPr>
        <w:t>Пахомова Е. И.</w:t>
      </w:r>
    </w:p>
    <w:p w14:paraId="112C01FD" w14:textId="0AE23E2D" w:rsidR="00540455" w:rsidRPr="00540455" w:rsidRDefault="00540455" w:rsidP="00540455">
      <w:pPr>
        <w:spacing w:after="0" w:line="240" w:lineRule="auto"/>
        <w:ind w:firstLine="709"/>
        <w:contextualSpacing/>
        <w:jc w:val="both"/>
        <w:rPr>
          <w:rFonts w:ascii="Times New Roman" w:eastAsiaTheme="majorEastAsia" w:hAnsi="Times New Roman" w:cs="Times New Roman"/>
          <w:bCs/>
          <w:i/>
          <w:kern w:val="28"/>
          <w:sz w:val="28"/>
          <w:szCs w:val="28"/>
        </w:rPr>
      </w:pPr>
      <w:r w:rsidRPr="00540455">
        <w:rPr>
          <w:rFonts w:ascii="Times New Roman" w:eastAsiaTheme="majorEastAsia" w:hAnsi="Times New Roman" w:cs="Times New Roman"/>
          <w:bCs/>
          <w:i/>
          <w:kern w:val="28"/>
          <w:sz w:val="28"/>
          <w:szCs w:val="28"/>
        </w:rPr>
        <w:t>МБОУ СОШ № 21 г. Белгорода</w:t>
      </w:r>
    </w:p>
    <w:p w14:paraId="67AC7FC4" w14:textId="77777777" w:rsidR="00540455" w:rsidRDefault="00540455" w:rsidP="00540455">
      <w:pPr>
        <w:spacing w:line="240" w:lineRule="auto"/>
        <w:ind w:firstLine="709"/>
        <w:contextualSpacing/>
        <w:jc w:val="both"/>
        <w:rPr>
          <w:rStyle w:val="a5"/>
          <w:rFonts w:ascii="Times New Roman" w:hAnsi="Times New Roman" w:cs="Times New Roman"/>
          <w:sz w:val="28"/>
          <w:szCs w:val="28"/>
          <w:shd w:val="clear" w:color="auto" w:fill="FFFFFF"/>
        </w:rPr>
      </w:pPr>
    </w:p>
    <w:p w14:paraId="6D8BCEB6" w14:textId="2B8D52C1" w:rsidR="00CC5538" w:rsidRPr="00CC5538" w:rsidRDefault="00CC5538" w:rsidP="00540455">
      <w:pPr>
        <w:spacing w:line="240" w:lineRule="auto"/>
        <w:ind w:firstLine="709"/>
        <w:contextualSpacing/>
        <w:jc w:val="both"/>
        <w:rPr>
          <w:rFonts w:ascii="Times New Roman" w:hAnsi="Times New Roman" w:cs="Times New Roman"/>
          <w:b/>
          <w:sz w:val="28"/>
          <w:szCs w:val="28"/>
        </w:rPr>
      </w:pPr>
      <w:r w:rsidRPr="00CC5538">
        <w:rPr>
          <w:rFonts w:ascii="Times New Roman" w:hAnsi="Times New Roman" w:cs="Times New Roman"/>
          <w:b/>
          <w:sz w:val="28"/>
          <w:szCs w:val="28"/>
        </w:rPr>
        <w:t>КАК ВЫЗВАТЬ ИНТЕРЕС К УЧЕБЕ У РЕБЕНКА</w:t>
      </w:r>
    </w:p>
    <w:p w14:paraId="3B4BD1AF" w14:textId="448B1105" w:rsidR="00CC5538" w:rsidRPr="00CC5538" w:rsidRDefault="00CC5538" w:rsidP="00CC5538">
      <w:pPr>
        <w:spacing w:after="0" w:line="240" w:lineRule="auto"/>
        <w:ind w:firstLine="709"/>
        <w:contextualSpacing/>
        <w:jc w:val="both"/>
        <w:rPr>
          <w:rFonts w:ascii="Times New Roman" w:eastAsiaTheme="majorEastAsia" w:hAnsi="Times New Roman" w:cs="Times New Roman"/>
          <w:bCs/>
          <w:kern w:val="28"/>
          <w:sz w:val="28"/>
          <w:szCs w:val="28"/>
        </w:rPr>
      </w:pPr>
      <w:r w:rsidRPr="00CC5538">
        <w:rPr>
          <w:rFonts w:ascii="Times New Roman" w:eastAsiaTheme="majorEastAsia" w:hAnsi="Times New Roman" w:cs="Times New Roman"/>
          <w:bCs/>
          <w:kern w:val="28"/>
          <w:sz w:val="28"/>
          <w:szCs w:val="28"/>
        </w:rPr>
        <w:t xml:space="preserve"> </w:t>
      </w:r>
    </w:p>
    <w:p w14:paraId="66B7FB8A" w14:textId="72EB4932" w:rsidR="00CC5538" w:rsidRPr="00CC5538" w:rsidRDefault="00CC5538" w:rsidP="00CC5538">
      <w:pPr>
        <w:spacing w:after="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 xml:space="preserve">«Сейчас мы можем сказать, что учиться – это </w:t>
      </w:r>
      <w:proofErr w:type="spellStart"/>
      <w:r w:rsidRPr="00CC5538">
        <w:rPr>
          <w:rFonts w:ascii="Times New Roman" w:hAnsi="Times New Roman" w:cs="Times New Roman"/>
          <w:sz w:val="28"/>
          <w:szCs w:val="28"/>
        </w:rPr>
        <w:t>непрекращаемый</w:t>
      </w:r>
      <w:proofErr w:type="spellEnd"/>
      <w:r w:rsidRPr="00CC5538">
        <w:rPr>
          <w:rFonts w:ascii="Times New Roman" w:hAnsi="Times New Roman" w:cs="Times New Roman"/>
          <w:sz w:val="28"/>
          <w:szCs w:val="28"/>
        </w:rPr>
        <w:t xml:space="preserve"> процесс, когда ты держишься рядом с изменениями. И самое сложное задание – это научить детей учиться» Питер </w:t>
      </w:r>
      <w:proofErr w:type="spellStart"/>
      <w:r w:rsidRPr="00CC5538">
        <w:rPr>
          <w:rFonts w:ascii="Times New Roman" w:hAnsi="Times New Roman" w:cs="Times New Roman"/>
          <w:sz w:val="28"/>
          <w:szCs w:val="28"/>
        </w:rPr>
        <w:t>Друкер</w:t>
      </w:r>
      <w:proofErr w:type="spellEnd"/>
    </w:p>
    <w:p w14:paraId="3B39DC96" w14:textId="0A54A6AA" w:rsidR="00CC5538" w:rsidRPr="00CC5538" w:rsidRDefault="00CC5538" w:rsidP="00CC5538">
      <w:pPr>
        <w:spacing w:after="0" w:line="240" w:lineRule="auto"/>
        <w:ind w:firstLine="709"/>
        <w:contextualSpacing/>
        <w:jc w:val="both"/>
        <w:rPr>
          <w:rFonts w:ascii="Times New Roman" w:hAnsi="Times New Roman" w:cs="Times New Roman"/>
          <w:sz w:val="28"/>
          <w:szCs w:val="28"/>
        </w:rPr>
      </w:pPr>
      <w:r w:rsidRPr="00CC5538">
        <w:rPr>
          <w:rFonts w:ascii="Times New Roman" w:eastAsia="Times New Roman" w:hAnsi="Times New Roman" w:cs="Times New Roman"/>
          <w:bCs/>
          <w:color w:val="000000"/>
          <w:kern w:val="36"/>
          <w:sz w:val="28"/>
          <w:szCs w:val="28"/>
        </w:rPr>
        <w:t>Проявление интереса к учебе – залог успешности обучения</w:t>
      </w:r>
      <w:r w:rsidR="009E20AA">
        <w:rPr>
          <w:rFonts w:ascii="Times New Roman" w:eastAsia="Times New Roman" w:hAnsi="Times New Roman" w:cs="Times New Roman"/>
          <w:bCs/>
          <w:color w:val="000000"/>
          <w:kern w:val="36"/>
          <w:sz w:val="28"/>
          <w:szCs w:val="28"/>
        </w:rPr>
        <w:t xml:space="preserve"> </w:t>
      </w:r>
      <w:r w:rsidRPr="00CC5538">
        <w:rPr>
          <w:rFonts w:ascii="Times New Roman" w:eastAsia="Times New Roman" w:hAnsi="Times New Roman" w:cs="Times New Roman"/>
          <w:iCs/>
          <w:color w:val="000000"/>
          <w:sz w:val="28"/>
          <w:szCs w:val="28"/>
        </w:rPr>
        <w:t>ребенка и показатель качества работы преподавателя. Задача научить ребенка учиться не из легких, но самых важных для педагога. Конечно, сегодняшняя школа очень отличается от школы советских времен. Оставляют желать лучшего дисциплина учеников, контроль учебы детей со стороны родителями, содержание некоторых учебников, загруженность учителя многочисленными отчетами виртуальными и бумажными и многое другое. Но извечная задача научить ребенка учиться – актуальна во все времена</w:t>
      </w:r>
      <w:r w:rsidR="009E20AA">
        <w:rPr>
          <w:rFonts w:ascii="Times New Roman" w:eastAsia="Times New Roman" w:hAnsi="Times New Roman" w:cs="Times New Roman"/>
          <w:iCs/>
          <w:color w:val="000000"/>
          <w:sz w:val="28"/>
          <w:szCs w:val="28"/>
        </w:rPr>
        <w:t xml:space="preserve"> </w:t>
      </w:r>
      <w:r w:rsidRPr="00CC5538">
        <w:rPr>
          <w:rFonts w:ascii="Times New Roman" w:eastAsia="Times New Roman" w:hAnsi="Times New Roman" w:cs="Times New Roman"/>
          <w:color w:val="000000"/>
          <w:sz w:val="28"/>
          <w:szCs w:val="28"/>
        </w:rPr>
        <w:t xml:space="preserve">Никакие выдумки преподавателей не заинтересуют учеников больше, чем сами преподаватели. Для ученика важно, чтобы учитель, ведущий предмет, был для него примером подражания, авторитетом. Именно авторитетный педагог вызывает интерес к учебе, своему предмету. Ученики чувствуют заинтересованность учителя своим предметом, с интересом наблюдают за ним в течение урока, видят искренность учителя. Это отличает настоящего педагога от </w:t>
      </w:r>
      <w:proofErr w:type="spellStart"/>
      <w:r w:rsidRPr="00CC5538">
        <w:rPr>
          <w:rFonts w:ascii="Times New Roman" w:eastAsia="Times New Roman" w:hAnsi="Times New Roman" w:cs="Times New Roman"/>
          <w:color w:val="000000"/>
          <w:sz w:val="28"/>
          <w:szCs w:val="28"/>
        </w:rPr>
        <w:t>урокодателя</w:t>
      </w:r>
      <w:proofErr w:type="spellEnd"/>
      <w:r w:rsidRPr="00CC5538">
        <w:rPr>
          <w:rFonts w:ascii="Times New Roman" w:eastAsia="Times New Roman" w:hAnsi="Times New Roman" w:cs="Times New Roman"/>
          <w:color w:val="000000"/>
          <w:sz w:val="28"/>
          <w:szCs w:val="28"/>
        </w:rPr>
        <w:t>. Итак, первое, это личный пример учителя для своих воспитанников. Мнение такого учителя важно для ребенка, он будет стараться заслужить похвалу, одобрение своего наставника. Ведь дети, пока еще не повзрослели и не набрались опыта, готовы впитывать в себя все, что говорят взрослые, чему они их учат. Поэтому учитель может научить любить свой предмет, если любит его сам. Авторитет учителя должен быть высоким и настоящим. Во времена СССР к учителю было совершенно иное отношение, нежели в наши дни. Об этом можно слышать рассказы людей</w:t>
      </w:r>
      <w:r w:rsidR="009E20AA">
        <w:rPr>
          <w:rFonts w:ascii="Times New Roman" w:eastAsia="Times New Roman" w:hAnsi="Times New Roman" w:cs="Times New Roman"/>
          <w:color w:val="000000"/>
          <w:sz w:val="28"/>
          <w:szCs w:val="28"/>
        </w:rPr>
        <w:t xml:space="preserve"> </w:t>
      </w:r>
      <w:r w:rsidRPr="00CC5538">
        <w:rPr>
          <w:rFonts w:ascii="Times New Roman" w:eastAsia="Times New Roman" w:hAnsi="Times New Roman" w:cs="Times New Roman"/>
          <w:color w:val="000000"/>
          <w:sz w:val="28"/>
          <w:szCs w:val="28"/>
        </w:rPr>
        <w:t>старшего поколения, увидеть в</w:t>
      </w:r>
      <w:r w:rsidR="009E20AA">
        <w:rPr>
          <w:rFonts w:ascii="Times New Roman" w:eastAsia="Times New Roman" w:hAnsi="Times New Roman" w:cs="Times New Roman"/>
          <w:color w:val="000000"/>
          <w:sz w:val="28"/>
          <w:szCs w:val="28"/>
        </w:rPr>
        <w:t xml:space="preserve"> </w:t>
      </w:r>
      <w:r w:rsidRPr="00CC5538">
        <w:rPr>
          <w:rFonts w:ascii="Times New Roman" w:eastAsia="Times New Roman" w:hAnsi="Times New Roman" w:cs="Times New Roman"/>
          <w:color w:val="000000"/>
          <w:sz w:val="28"/>
          <w:szCs w:val="28"/>
        </w:rPr>
        <w:t>советских фильмах. Учитель считался чуть ли не самым нравственным человеком в мире. Он был эталоном справедливости, знания, мудрости. Важно, чтобы учителя нашего времени тоже сохраняли свой авторитет. Тогда к ним захочется прислушаться, им захочется подражать. Учителя, которые учили в 70-80-е годы обладали огромным опытом, знаниями, были очевидцами или участниками многих значимых исторических событий, например Великой Отечественной войны, войны в Афганистане, полета Юрия Гагарина в космос. Мой учитель истории был участником Сталинградской битвы, его рассказы потрясали эмоциональностью, простотой изложения, своим видением, интереснейшими фактами, ведь в учебниках такого не прочитаешь. Моя учитель литературы наизусть знала многие отрывки из произведений Грибоедова, Пушкина, Гоголя. Она рассказывала о том, что видела А. Маресьева, Героя Советского Союза, присутствовав на встрече с фронтовиком. Такие рассказы учителей всегда заставят ребенка заинтересоваться услышанным, задуматься, высказать собственное мнение.</w:t>
      </w:r>
      <w:r w:rsidR="009E20AA">
        <w:rPr>
          <w:rFonts w:ascii="Times New Roman" w:eastAsia="Times New Roman" w:hAnsi="Times New Roman" w:cs="Times New Roman"/>
          <w:color w:val="000000"/>
          <w:sz w:val="28"/>
          <w:szCs w:val="28"/>
        </w:rPr>
        <w:t xml:space="preserve"> </w:t>
      </w:r>
      <w:r w:rsidRPr="00CC5538">
        <w:rPr>
          <w:rFonts w:ascii="Times New Roman" w:eastAsia="Times New Roman" w:hAnsi="Times New Roman" w:cs="Times New Roman"/>
          <w:color w:val="000000"/>
          <w:sz w:val="28"/>
          <w:szCs w:val="28"/>
        </w:rPr>
        <w:t xml:space="preserve">Для детей немаловажно ощущать учителя своим старшим товарищем. От товарища иногда справедливо требовать помощи и мудрости, которой пока ещё нет у ребенка. Многие считают, что нельзя отождествлять понятия «родители» и «друзья». Это спорный вопрос и уже совсем другая история, но вот с тем, что родитель должен быть товарищем, </w:t>
      </w:r>
      <w:r w:rsidRPr="00CC5538">
        <w:rPr>
          <w:rFonts w:ascii="Times New Roman" w:eastAsia="Times New Roman" w:hAnsi="Times New Roman" w:cs="Times New Roman"/>
          <w:color w:val="000000"/>
          <w:sz w:val="28"/>
          <w:szCs w:val="28"/>
        </w:rPr>
        <w:lastRenderedPageBreak/>
        <w:t>поспорить нельзя. То же самое и с учителем. Это вовсе не значит, что дети</w:t>
      </w:r>
      <w:r w:rsidR="009E20AA">
        <w:rPr>
          <w:rFonts w:ascii="Times New Roman" w:eastAsia="Times New Roman" w:hAnsi="Times New Roman" w:cs="Times New Roman"/>
          <w:color w:val="000000"/>
          <w:sz w:val="28"/>
          <w:szCs w:val="28"/>
        </w:rPr>
        <w:t xml:space="preserve"> </w:t>
      </w:r>
      <w:r w:rsidRPr="00CC5538">
        <w:rPr>
          <w:rFonts w:ascii="Times New Roman" w:eastAsia="Times New Roman" w:hAnsi="Times New Roman" w:cs="Times New Roman"/>
          <w:color w:val="000000"/>
          <w:sz w:val="28"/>
          <w:szCs w:val="28"/>
        </w:rPr>
        <w:t>будем грубо разговаривать. Это значит, что дети будут доверять взрослому человеку. Они будут спешить к учителю за советом, его мнение будет для них ценно. А это значит, что уважение к учителю не позволит ребенку плохо относиться к его предмету, к выполнению заданий. Иногда дети хотят, чтобы с ними учитель общался на равных, поговорил о культуре, политике, каких-то жизненных ситуациях. Внимание детей нужно привлекать к социальным проблемам, иногда важно на уроке уделить немного времени чему-то важному, может быть, не всегда по теме предмета. Например, затронуть вопрос помощи, сострадания, патриотизма и т.п.</w:t>
      </w:r>
      <w:r w:rsidR="009E20AA">
        <w:rPr>
          <w:rFonts w:ascii="Times New Roman" w:eastAsia="Times New Roman" w:hAnsi="Times New Roman" w:cs="Times New Roman"/>
          <w:color w:val="000000"/>
          <w:sz w:val="28"/>
          <w:szCs w:val="28"/>
        </w:rPr>
        <w:t xml:space="preserve"> </w:t>
      </w:r>
      <w:r w:rsidRPr="00CC5538">
        <w:rPr>
          <w:rFonts w:ascii="Times New Roman" w:eastAsia="Times New Roman" w:hAnsi="Times New Roman" w:cs="Times New Roman"/>
          <w:color w:val="000000"/>
          <w:sz w:val="28"/>
          <w:szCs w:val="28"/>
        </w:rPr>
        <w:t>Это позволит детям высказать и проявить свою</w:t>
      </w:r>
      <w:r w:rsidR="009E20AA">
        <w:rPr>
          <w:rFonts w:ascii="Times New Roman" w:eastAsia="Times New Roman" w:hAnsi="Times New Roman" w:cs="Times New Roman"/>
          <w:color w:val="000000"/>
          <w:sz w:val="28"/>
          <w:szCs w:val="28"/>
        </w:rPr>
        <w:t xml:space="preserve"> </w:t>
      </w:r>
      <w:r w:rsidRPr="00CC5538">
        <w:rPr>
          <w:rFonts w:ascii="Times New Roman" w:eastAsia="Times New Roman" w:hAnsi="Times New Roman" w:cs="Times New Roman"/>
          <w:color w:val="000000"/>
          <w:sz w:val="28"/>
          <w:szCs w:val="28"/>
        </w:rPr>
        <w:t>активную гражданскую позицию. Ведь учитель помимо знаний, дает детям и</w:t>
      </w:r>
      <w:r w:rsidR="009E20AA">
        <w:rPr>
          <w:rFonts w:ascii="Times New Roman" w:eastAsia="Times New Roman" w:hAnsi="Times New Roman" w:cs="Times New Roman"/>
          <w:color w:val="000000"/>
          <w:sz w:val="28"/>
          <w:szCs w:val="28"/>
        </w:rPr>
        <w:t xml:space="preserve"> </w:t>
      </w:r>
      <w:r w:rsidRPr="00CC5538">
        <w:rPr>
          <w:rFonts w:ascii="Times New Roman" w:eastAsia="Times New Roman" w:hAnsi="Times New Roman" w:cs="Times New Roman"/>
          <w:color w:val="000000"/>
          <w:sz w:val="28"/>
          <w:szCs w:val="28"/>
        </w:rPr>
        <w:t>воспитание, на которое у некоторых родителей подчас не хватает времени. Иногда важно дать</w:t>
      </w:r>
      <w:r w:rsidR="009E20AA">
        <w:rPr>
          <w:rFonts w:ascii="Times New Roman" w:eastAsia="Times New Roman" w:hAnsi="Times New Roman" w:cs="Times New Roman"/>
          <w:color w:val="000000"/>
          <w:sz w:val="28"/>
          <w:szCs w:val="28"/>
        </w:rPr>
        <w:t xml:space="preserve"> </w:t>
      </w:r>
      <w:r w:rsidRPr="00CC5538">
        <w:rPr>
          <w:rFonts w:ascii="Times New Roman" w:eastAsia="Times New Roman" w:hAnsi="Times New Roman" w:cs="Times New Roman"/>
          <w:color w:val="000000"/>
          <w:sz w:val="28"/>
          <w:szCs w:val="28"/>
        </w:rPr>
        <w:t>ученикам</w:t>
      </w:r>
      <w:r w:rsidR="009E20AA">
        <w:rPr>
          <w:rFonts w:ascii="Times New Roman" w:eastAsia="Times New Roman" w:hAnsi="Times New Roman" w:cs="Times New Roman"/>
          <w:color w:val="000000"/>
          <w:sz w:val="28"/>
          <w:szCs w:val="28"/>
        </w:rPr>
        <w:t xml:space="preserve"> </w:t>
      </w:r>
      <w:r w:rsidRPr="00CC5538">
        <w:rPr>
          <w:rFonts w:ascii="Times New Roman" w:eastAsia="Times New Roman" w:hAnsi="Times New Roman" w:cs="Times New Roman"/>
          <w:color w:val="000000"/>
          <w:sz w:val="28"/>
          <w:szCs w:val="28"/>
        </w:rPr>
        <w:t>право решать самостоятельно, как им поступить в той или иной ситуации, тогда они почувствуют уважение к себе и прислушаются к</w:t>
      </w:r>
      <w:r w:rsidR="00540455">
        <w:rPr>
          <w:rFonts w:ascii="Times New Roman" w:eastAsia="Times New Roman" w:hAnsi="Times New Roman" w:cs="Times New Roman"/>
          <w:color w:val="000000"/>
          <w:sz w:val="28"/>
          <w:szCs w:val="28"/>
        </w:rPr>
        <w:t xml:space="preserve"> </w:t>
      </w:r>
      <w:r w:rsidRPr="00CC5538">
        <w:rPr>
          <w:rFonts w:ascii="Times New Roman" w:eastAsia="Times New Roman" w:hAnsi="Times New Roman" w:cs="Times New Roman"/>
          <w:color w:val="000000"/>
          <w:sz w:val="28"/>
          <w:szCs w:val="28"/>
        </w:rPr>
        <w:t>педагогу.</w:t>
      </w:r>
    </w:p>
    <w:p w14:paraId="35D03F35" w14:textId="4784E972" w:rsidR="00CC5538" w:rsidRPr="00CC5538" w:rsidRDefault="00CC5538" w:rsidP="00CC5538">
      <w:pPr>
        <w:shd w:val="clear" w:color="auto" w:fill="FFFFFF"/>
        <w:spacing w:after="0" w:line="240" w:lineRule="auto"/>
        <w:ind w:firstLine="709"/>
        <w:contextualSpacing/>
        <w:jc w:val="both"/>
        <w:textAlignment w:val="baseline"/>
        <w:outlineLvl w:val="3"/>
        <w:rPr>
          <w:rFonts w:ascii="Times New Roman" w:eastAsia="Times New Roman" w:hAnsi="Times New Roman" w:cs="Times New Roman"/>
          <w:color w:val="000000"/>
          <w:sz w:val="28"/>
          <w:szCs w:val="28"/>
        </w:rPr>
      </w:pPr>
      <w:r w:rsidRPr="00CC5538">
        <w:rPr>
          <w:rFonts w:ascii="Times New Roman" w:eastAsia="Times New Roman" w:hAnsi="Times New Roman" w:cs="Times New Roman"/>
          <w:bCs/>
          <w:color w:val="000000"/>
          <w:sz w:val="28"/>
          <w:szCs w:val="28"/>
        </w:rPr>
        <w:t>Еще один способ заинтересовать детей учиться</w:t>
      </w:r>
      <w:r w:rsidR="009E20AA">
        <w:rPr>
          <w:rFonts w:ascii="Times New Roman" w:eastAsia="Times New Roman" w:hAnsi="Times New Roman" w:cs="Times New Roman"/>
          <w:bCs/>
          <w:color w:val="000000"/>
          <w:sz w:val="28"/>
          <w:szCs w:val="28"/>
        </w:rPr>
        <w:t xml:space="preserve"> – </w:t>
      </w:r>
      <w:r w:rsidRPr="00CC5538">
        <w:rPr>
          <w:rFonts w:ascii="Times New Roman" w:eastAsia="Times New Roman" w:hAnsi="Times New Roman" w:cs="Times New Roman"/>
          <w:bCs/>
          <w:color w:val="000000"/>
          <w:sz w:val="28"/>
          <w:szCs w:val="28"/>
        </w:rPr>
        <w:t>дать им возможность искать и исправлять свои</w:t>
      </w:r>
      <w:r w:rsidR="009E20AA">
        <w:rPr>
          <w:rFonts w:ascii="Times New Roman" w:eastAsia="Times New Roman" w:hAnsi="Times New Roman" w:cs="Times New Roman"/>
          <w:bCs/>
          <w:color w:val="000000"/>
          <w:sz w:val="28"/>
          <w:szCs w:val="28"/>
        </w:rPr>
        <w:t xml:space="preserve"> </w:t>
      </w:r>
      <w:r w:rsidRPr="00CC5538">
        <w:rPr>
          <w:rFonts w:ascii="Times New Roman" w:eastAsia="Times New Roman" w:hAnsi="Times New Roman" w:cs="Times New Roman"/>
          <w:bCs/>
          <w:color w:val="000000"/>
          <w:sz w:val="28"/>
          <w:szCs w:val="28"/>
        </w:rPr>
        <w:t xml:space="preserve">ошибки. </w:t>
      </w:r>
      <w:r w:rsidRPr="00CC5538">
        <w:rPr>
          <w:rFonts w:ascii="Times New Roman" w:eastAsia="Times New Roman" w:hAnsi="Times New Roman" w:cs="Times New Roman"/>
          <w:color w:val="000000"/>
          <w:sz w:val="28"/>
          <w:szCs w:val="28"/>
        </w:rPr>
        <w:t>Дети не могут учиться, не совершая ошибок. Как бы примитивно это сейчас ни звучало, но, если бы</w:t>
      </w:r>
      <w:r w:rsidR="009E20AA">
        <w:rPr>
          <w:rFonts w:ascii="Times New Roman" w:eastAsia="Times New Roman" w:hAnsi="Times New Roman" w:cs="Times New Roman"/>
          <w:color w:val="000000"/>
          <w:sz w:val="28"/>
          <w:szCs w:val="28"/>
        </w:rPr>
        <w:t xml:space="preserve"> </w:t>
      </w:r>
      <w:r w:rsidRPr="00CC5538">
        <w:rPr>
          <w:rFonts w:ascii="Times New Roman" w:eastAsia="Times New Roman" w:hAnsi="Times New Roman" w:cs="Times New Roman"/>
          <w:color w:val="000000"/>
          <w:sz w:val="28"/>
          <w:szCs w:val="28"/>
        </w:rPr>
        <w:t xml:space="preserve">все ученики умели делать все хорошо и сразу, в школу бы никто не пошёл. Поэтому нужно позволять детям делать ошибки и учиться исправлять их, накапливая опыт. Если у ребенка есть заинтересованность самому докопаться до истины, даже путем многих ошибок, нужно поощрять его стремление идти «через тернии к звездам». </w:t>
      </w:r>
    </w:p>
    <w:p w14:paraId="1115B07E" w14:textId="05CE1FB4" w:rsidR="00CC5538" w:rsidRPr="00CC5538" w:rsidRDefault="00CC5538" w:rsidP="00CC5538">
      <w:pPr>
        <w:shd w:val="clear" w:color="auto" w:fill="FFFFFF"/>
        <w:spacing w:after="0" w:line="240" w:lineRule="auto"/>
        <w:ind w:firstLine="709"/>
        <w:contextualSpacing/>
        <w:jc w:val="both"/>
        <w:textAlignment w:val="baseline"/>
        <w:outlineLvl w:val="3"/>
        <w:rPr>
          <w:rFonts w:ascii="Times New Roman" w:eastAsia="Times New Roman" w:hAnsi="Times New Roman" w:cs="Times New Roman"/>
          <w:color w:val="000000"/>
          <w:sz w:val="28"/>
          <w:szCs w:val="28"/>
        </w:rPr>
      </w:pPr>
      <w:r w:rsidRPr="00CC5538">
        <w:rPr>
          <w:rFonts w:ascii="Times New Roman" w:eastAsia="Times New Roman" w:hAnsi="Times New Roman" w:cs="Times New Roman"/>
          <w:color w:val="000000"/>
          <w:sz w:val="28"/>
          <w:szCs w:val="28"/>
        </w:rPr>
        <w:t>Для учеников важно, когда учитель интересуется их увлечениями. Как учителю важно чувствовать заинтересованность в своём предмете, так и ученикам, важно знать, что он интересуется их делами. Это не значит, что учитель должен взвалить на себя, помимо преподавания, лишние заботы. Пусть это всё остаётся в рамках уроков. Например, на математике дети могли бы рассказывать, о какой интересной теореме услышали или прочитали, личность какого учёного-математика их заинтересовала и так далее. На литературе каждый мог бы прочитать любимые стихи, рассказать о новой, недавно прочитанной книге. Это вдохновит детей выполнять задания не только по школьной программе. Это не нужно превращать в обременительное выполнение сообщений и докладов, которые, кстати, вообще неэффективны. Детям и без того есть что рассказать. Многие из них хорошо разбираются в искусстве, литературе, политике и могли бы достаточно много обо всём этом рассказать, если бы их хоть кто-нибудь спросил. Т.е. дети хотят учиться и им важно ощущать, что в учебном процессе есть место для их интересов, предпочтений, стремлений и достижений.</w:t>
      </w:r>
    </w:p>
    <w:p w14:paraId="08209C42" w14:textId="2782FA6F" w:rsidR="00CC5538" w:rsidRPr="00CC5538" w:rsidRDefault="00CC5538" w:rsidP="00CC5538">
      <w:pPr>
        <w:shd w:val="clear" w:color="auto" w:fill="FFFFFF"/>
        <w:spacing w:after="0" w:line="240" w:lineRule="auto"/>
        <w:ind w:firstLine="709"/>
        <w:contextualSpacing/>
        <w:jc w:val="both"/>
        <w:textAlignment w:val="baseline"/>
        <w:outlineLvl w:val="3"/>
        <w:rPr>
          <w:rFonts w:ascii="Times New Roman" w:eastAsia="Times New Roman" w:hAnsi="Times New Roman" w:cs="Times New Roman"/>
          <w:color w:val="000000"/>
          <w:sz w:val="28"/>
          <w:szCs w:val="28"/>
        </w:rPr>
      </w:pPr>
      <w:r w:rsidRPr="00CC5538">
        <w:rPr>
          <w:rFonts w:ascii="Times New Roman" w:eastAsia="Times New Roman" w:hAnsi="Times New Roman" w:cs="Times New Roman"/>
          <w:color w:val="000000"/>
          <w:sz w:val="28"/>
          <w:szCs w:val="28"/>
        </w:rPr>
        <w:t>Нам важно видеть, насколько наука может быть интересна для людей. Поэтому мастера своего дела могут подать хороший пример для подражания. Журналисты, писатели, музыканты, работники научных центров и лабораторий, хозяйственных предприятий, одним словом, все те, кто любит свою работу, равно как и учителя, </w:t>
      </w:r>
      <w:r w:rsidR="009E20AA">
        <w:rPr>
          <w:rFonts w:ascii="Times New Roman" w:eastAsia="Times New Roman" w:hAnsi="Times New Roman" w:cs="Times New Roman"/>
          <w:color w:val="000000"/>
          <w:sz w:val="28"/>
          <w:szCs w:val="28"/>
        </w:rPr>
        <w:t>–</w:t>
      </w:r>
      <w:r w:rsidRPr="00CC5538">
        <w:rPr>
          <w:rFonts w:ascii="Times New Roman" w:eastAsia="Times New Roman" w:hAnsi="Times New Roman" w:cs="Times New Roman"/>
          <w:color w:val="000000"/>
          <w:sz w:val="28"/>
          <w:szCs w:val="28"/>
        </w:rPr>
        <w:t xml:space="preserve"> проводники в мир просвещения. Если урок интересный, нестандартный, не скучный – значит будет изменяться отношение не только к предмету школьной программы, но и ко всей науке. Вовсе не значит, что каждый урок должен быть представлением, игрой. Ведь учеба – это труд, подчас нелегкий, не всегда интересный. Поэтому учителю важно элементы неординарности внедрять в урок. Например, при изучении тем по Великой Отечественной войне, можно зачитывать воспоминания участников, показывать фрагменты фильмов, прочитать стихи, рассказать о потрясающих фактах, попросить узнать и написать или сделать презентацию о своих родственниках в годы войны. После </w:t>
      </w:r>
      <w:r w:rsidRPr="00CC5538">
        <w:rPr>
          <w:rFonts w:ascii="Times New Roman" w:eastAsia="Times New Roman" w:hAnsi="Times New Roman" w:cs="Times New Roman"/>
          <w:color w:val="000000"/>
          <w:sz w:val="28"/>
          <w:szCs w:val="28"/>
        </w:rPr>
        <w:lastRenderedPageBreak/>
        <w:t>такой информации, возможно, детям захочется выучить всё от корки до корки, чтобы также разбираться в таких сложных, но интересных вещах.</w:t>
      </w:r>
      <w:r w:rsidRPr="00CC5538">
        <w:rPr>
          <w:rFonts w:ascii="Times New Roman" w:hAnsi="Times New Roman" w:cs="Times New Roman"/>
          <w:color w:val="343A40"/>
          <w:sz w:val="28"/>
          <w:szCs w:val="28"/>
          <w:shd w:val="clear" w:color="auto" w:fill="FFFFFF"/>
        </w:rPr>
        <w:t xml:space="preserve"> «</w:t>
      </w:r>
      <w:r w:rsidRPr="00CC5538">
        <w:rPr>
          <w:rFonts w:ascii="Times New Roman" w:hAnsi="Times New Roman" w:cs="Times New Roman"/>
          <w:sz w:val="28"/>
          <w:szCs w:val="28"/>
          <w:shd w:val="clear" w:color="auto" w:fill="FFFFFF"/>
        </w:rPr>
        <w:t>Вечным законом да будет: учить и учиться всему через примеры, наставления и применение на деле</w:t>
      </w:r>
      <w:r w:rsidRPr="00CC5538">
        <w:rPr>
          <w:rFonts w:ascii="Times New Roman" w:hAnsi="Times New Roman" w:cs="Times New Roman"/>
          <w:color w:val="343A40"/>
          <w:sz w:val="28"/>
          <w:szCs w:val="28"/>
          <w:shd w:val="clear" w:color="auto" w:fill="FFFFFF"/>
        </w:rPr>
        <w:t>»</w:t>
      </w:r>
      <w:r w:rsidR="009E20AA">
        <w:rPr>
          <w:rFonts w:ascii="Times New Roman" w:hAnsi="Times New Roman" w:cs="Times New Roman"/>
          <w:color w:val="343A40"/>
          <w:sz w:val="28"/>
          <w:szCs w:val="28"/>
          <w:shd w:val="clear" w:color="auto" w:fill="FFFFFF"/>
        </w:rPr>
        <w:t xml:space="preserve"> – </w:t>
      </w:r>
      <w:r w:rsidRPr="00CC5538">
        <w:rPr>
          <w:rFonts w:ascii="Times New Roman" w:hAnsi="Times New Roman" w:cs="Times New Roman"/>
          <w:color w:val="000000" w:themeColor="text1"/>
          <w:sz w:val="28"/>
          <w:szCs w:val="28"/>
          <w:shd w:val="clear" w:color="auto" w:fill="FFFFFF"/>
        </w:rPr>
        <w:t xml:space="preserve">учил великий педагог Ян </w:t>
      </w:r>
      <w:proofErr w:type="spellStart"/>
      <w:r w:rsidRPr="00CC5538">
        <w:rPr>
          <w:rFonts w:ascii="Times New Roman" w:hAnsi="Times New Roman" w:cs="Times New Roman"/>
          <w:color w:val="000000" w:themeColor="text1"/>
          <w:sz w:val="28"/>
          <w:szCs w:val="28"/>
          <w:shd w:val="clear" w:color="auto" w:fill="FFFFFF"/>
        </w:rPr>
        <w:t>Амос</w:t>
      </w:r>
      <w:proofErr w:type="spellEnd"/>
      <w:r w:rsidRPr="00CC5538">
        <w:rPr>
          <w:rFonts w:ascii="Times New Roman" w:hAnsi="Times New Roman" w:cs="Times New Roman"/>
          <w:color w:val="000000" w:themeColor="text1"/>
          <w:sz w:val="28"/>
          <w:szCs w:val="28"/>
          <w:shd w:val="clear" w:color="auto" w:fill="FFFFFF"/>
        </w:rPr>
        <w:t xml:space="preserve"> Коменский</w:t>
      </w:r>
      <w:r w:rsidRPr="00CC5538">
        <w:rPr>
          <w:rFonts w:ascii="Times New Roman" w:hAnsi="Times New Roman" w:cs="Times New Roman"/>
          <w:color w:val="343A40"/>
          <w:sz w:val="28"/>
          <w:szCs w:val="28"/>
          <w:shd w:val="clear" w:color="auto" w:fill="FFFFFF"/>
        </w:rPr>
        <w:t xml:space="preserve">. </w:t>
      </w:r>
      <w:r w:rsidRPr="00CC5538">
        <w:rPr>
          <w:rFonts w:ascii="Times New Roman" w:eastAsia="Times New Roman" w:hAnsi="Times New Roman" w:cs="Times New Roman"/>
          <w:color w:val="000000"/>
          <w:sz w:val="28"/>
          <w:szCs w:val="28"/>
        </w:rPr>
        <w:t>Поэтому интерес к учебе – важнейшая составляющая успеха ребенка и учителя, дорога к общей цели у них одна.</w:t>
      </w:r>
    </w:p>
    <w:p w14:paraId="66173238" w14:textId="194C008D" w:rsidR="00CC5538" w:rsidRPr="00CC5538" w:rsidRDefault="00CC5538" w:rsidP="00CC5538">
      <w:pPr>
        <w:shd w:val="clear" w:color="auto" w:fill="FFFFFF"/>
        <w:spacing w:after="0" w:line="240" w:lineRule="auto"/>
        <w:ind w:firstLine="709"/>
        <w:contextualSpacing/>
        <w:jc w:val="both"/>
        <w:textAlignment w:val="baseline"/>
        <w:outlineLvl w:val="3"/>
        <w:rPr>
          <w:rFonts w:ascii="Times New Roman" w:eastAsia="Times New Roman" w:hAnsi="Times New Roman" w:cs="Times New Roman"/>
          <w:color w:val="000000"/>
          <w:sz w:val="28"/>
          <w:szCs w:val="28"/>
        </w:rPr>
      </w:pPr>
      <w:r w:rsidRPr="00CC5538">
        <w:rPr>
          <w:rFonts w:ascii="Times New Roman" w:eastAsia="Times New Roman" w:hAnsi="Times New Roman" w:cs="Times New Roman"/>
          <w:bCs/>
          <w:color w:val="000000"/>
          <w:sz w:val="28"/>
          <w:szCs w:val="28"/>
        </w:rPr>
        <w:t xml:space="preserve">Не надо пугать учеником сложными материалами. </w:t>
      </w:r>
      <w:r w:rsidRPr="00CC5538">
        <w:rPr>
          <w:rFonts w:ascii="Times New Roman" w:eastAsia="Times New Roman" w:hAnsi="Times New Roman" w:cs="Times New Roman"/>
          <w:color w:val="000000"/>
          <w:sz w:val="28"/>
          <w:szCs w:val="28"/>
        </w:rPr>
        <w:t>Необходимо проговаривать, что самое сложное</w:t>
      </w:r>
      <w:r w:rsidR="009E20AA">
        <w:rPr>
          <w:rFonts w:ascii="Times New Roman" w:eastAsia="Times New Roman" w:hAnsi="Times New Roman" w:cs="Times New Roman"/>
          <w:color w:val="000000"/>
          <w:sz w:val="28"/>
          <w:szCs w:val="28"/>
        </w:rPr>
        <w:t xml:space="preserve"> – </w:t>
      </w:r>
      <w:r w:rsidRPr="00CC5538">
        <w:rPr>
          <w:rFonts w:ascii="Times New Roman" w:eastAsia="Times New Roman" w:hAnsi="Times New Roman" w:cs="Times New Roman"/>
          <w:color w:val="000000"/>
          <w:sz w:val="28"/>
          <w:szCs w:val="28"/>
        </w:rPr>
        <w:t>это и есть самое интересное. Можно рассказать детям о том, как вам удалось самим понять эту тему. Дети должны видеть, что учитель тоже учится, познает новое, это нормальный, естественный процесс, ведь образование – процесс непрерывный, сложный. И если ребенок, пусть небольшими шагами, идет к познанию сложной темы, это нужно поощрять, создавать «ситуацию успеха» для каждого. Даже слабый ученик должен почувствовать себя успешным, и тогда процесс обучения станет для него интересным, а не чем-то недосягаемым. И еще,</w:t>
      </w:r>
      <w:r w:rsidR="009E20AA">
        <w:rPr>
          <w:rFonts w:ascii="Times New Roman" w:eastAsia="Times New Roman" w:hAnsi="Times New Roman" w:cs="Times New Roman"/>
          <w:color w:val="000000"/>
          <w:sz w:val="28"/>
          <w:szCs w:val="28"/>
        </w:rPr>
        <w:t xml:space="preserve"> </w:t>
      </w:r>
      <w:r w:rsidRPr="00CC5538">
        <w:rPr>
          <w:rFonts w:ascii="Times New Roman" w:eastAsia="Times New Roman" w:hAnsi="Times New Roman" w:cs="Times New Roman"/>
          <w:color w:val="000000"/>
          <w:sz w:val="28"/>
          <w:szCs w:val="28"/>
        </w:rPr>
        <w:t>следует понимать, что не всегда нужно ставить плохие оценки. Когда их много, слабый ученик просто перестает их воспринимать, ему становится все равно. Это никак не улучшит процесс обучения, не приведет к позитивному сотрудничеству учителя и ребенка. А ведь задача</w:t>
      </w:r>
      <w:r w:rsidR="009E20AA">
        <w:rPr>
          <w:rFonts w:ascii="Times New Roman" w:eastAsia="Times New Roman" w:hAnsi="Times New Roman" w:cs="Times New Roman"/>
          <w:color w:val="000000"/>
          <w:sz w:val="28"/>
          <w:szCs w:val="28"/>
        </w:rPr>
        <w:t xml:space="preserve"> </w:t>
      </w:r>
      <w:r w:rsidRPr="00CC5538">
        <w:rPr>
          <w:rFonts w:ascii="Times New Roman" w:eastAsia="Times New Roman" w:hAnsi="Times New Roman" w:cs="Times New Roman"/>
          <w:color w:val="000000"/>
          <w:sz w:val="28"/>
          <w:szCs w:val="28"/>
        </w:rPr>
        <w:t>у них общая – добиться максимально успеха в передаче и приобретении знаний.</w:t>
      </w:r>
    </w:p>
    <w:p w14:paraId="22EE688F" w14:textId="1E814E74" w:rsidR="00CC5538" w:rsidRPr="00CC5538" w:rsidRDefault="00CC5538" w:rsidP="00CC5538">
      <w:pPr>
        <w:shd w:val="clear" w:color="auto" w:fill="FFFFFF"/>
        <w:spacing w:after="0" w:line="240" w:lineRule="auto"/>
        <w:ind w:firstLine="709"/>
        <w:contextualSpacing/>
        <w:jc w:val="both"/>
        <w:textAlignment w:val="baseline"/>
        <w:outlineLvl w:val="3"/>
        <w:rPr>
          <w:rFonts w:ascii="Times New Roman" w:eastAsia="Times New Roman" w:hAnsi="Times New Roman" w:cs="Times New Roman"/>
          <w:color w:val="000000"/>
          <w:sz w:val="28"/>
          <w:szCs w:val="28"/>
        </w:rPr>
      </w:pPr>
      <w:r w:rsidRPr="00CC5538">
        <w:rPr>
          <w:rFonts w:ascii="Times New Roman" w:eastAsia="Times New Roman" w:hAnsi="Times New Roman" w:cs="Times New Roman"/>
          <w:color w:val="000000"/>
          <w:sz w:val="28"/>
          <w:szCs w:val="28"/>
        </w:rPr>
        <w:t>Когда ученик и учитель стали так называемыми товарищами, первого гораздо больше мотивируют исправиться слова учителя о том, что он его разочаровал, нежели отстранённо и равнодушно поставленная двойка. И гораздо больше понравятся слова поддержки, похвалы и признания, нежели скупо стоящая в дневнике пятёрка.</w:t>
      </w:r>
      <w:r w:rsidR="009E20AA">
        <w:rPr>
          <w:rFonts w:ascii="Times New Roman" w:eastAsia="Times New Roman" w:hAnsi="Times New Roman" w:cs="Times New Roman"/>
          <w:color w:val="000000"/>
          <w:sz w:val="28"/>
          <w:szCs w:val="28"/>
        </w:rPr>
        <w:t xml:space="preserve"> </w:t>
      </w:r>
      <w:r w:rsidRPr="00CC5538">
        <w:rPr>
          <w:rFonts w:ascii="Times New Roman" w:hAnsi="Times New Roman" w:cs="Times New Roman"/>
          <w:color w:val="000000"/>
          <w:sz w:val="28"/>
          <w:szCs w:val="28"/>
          <w:shd w:val="clear" w:color="auto" w:fill="FFFFFF"/>
        </w:rPr>
        <w:t>Для того, чтобы вызывать интерес к преподаваемому учебному материалу, задача преподавателя состоит в том, чтобы создать условия практического овладения предметом для каждого обучающего, выбрать такие методы обучения, которые позволили бы каждому проявлять свою активность, свое творчество, а так же активизировать познавательную деятельность, интерес у обучающегося в процессе обучения данному предмету. Создать условия</w:t>
      </w:r>
      <w:r w:rsidR="009E20AA">
        <w:rPr>
          <w:rFonts w:ascii="Times New Roman" w:hAnsi="Times New Roman" w:cs="Times New Roman"/>
          <w:color w:val="000000"/>
          <w:sz w:val="28"/>
          <w:szCs w:val="28"/>
          <w:shd w:val="clear" w:color="auto" w:fill="FFFFFF"/>
        </w:rPr>
        <w:t xml:space="preserve"> </w:t>
      </w:r>
      <w:r w:rsidRPr="00CC5538">
        <w:rPr>
          <w:rFonts w:ascii="Times New Roman" w:hAnsi="Times New Roman" w:cs="Times New Roman"/>
          <w:color w:val="000000"/>
          <w:sz w:val="28"/>
          <w:szCs w:val="28"/>
          <w:shd w:val="clear" w:color="auto" w:fill="FFFFFF"/>
        </w:rPr>
        <w:t>благоприятные для мотивации каждого учащегося.</w:t>
      </w:r>
    </w:p>
    <w:p w14:paraId="2F2E041A" w14:textId="77777777" w:rsidR="00CC5538" w:rsidRPr="00CC5538" w:rsidRDefault="00CC5538" w:rsidP="00CC5538">
      <w:pPr>
        <w:spacing w:line="240" w:lineRule="auto"/>
        <w:ind w:firstLine="709"/>
        <w:contextualSpacing/>
        <w:jc w:val="both"/>
        <w:rPr>
          <w:rFonts w:ascii="Times New Roman" w:hAnsi="Times New Roman" w:cs="Times New Roman"/>
          <w:sz w:val="28"/>
          <w:szCs w:val="28"/>
        </w:rPr>
      </w:pPr>
    </w:p>
    <w:p w14:paraId="13601E3C" w14:textId="4FA2F2DD" w:rsidR="00CC5538" w:rsidRPr="00540455" w:rsidRDefault="00CC5538" w:rsidP="00CC5538">
      <w:pPr>
        <w:spacing w:line="240" w:lineRule="auto"/>
        <w:ind w:firstLine="709"/>
        <w:contextualSpacing/>
        <w:jc w:val="both"/>
        <w:rPr>
          <w:rFonts w:ascii="Times New Roman" w:hAnsi="Times New Roman" w:cs="Times New Roman"/>
          <w:b/>
          <w:sz w:val="28"/>
          <w:szCs w:val="28"/>
        </w:rPr>
      </w:pPr>
      <w:r w:rsidRPr="00540455">
        <w:rPr>
          <w:rFonts w:ascii="Times New Roman" w:hAnsi="Times New Roman" w:cs="Times New Roman"/>
          <w:b/>
          <w:sz w:val="28"/>
          <w:szCs w:val="28"/>
        </w:rPr>
        <w:t>Список литературы</w:t>
      </w:r>
      <w:r w:rsidR="00540455" w:rsidRPr="00540455">
        <w:rPr>
          <w:rFonts w:ascii="Times New Roman" w:hAnsi="Times New Roman" w:cs="Times New Roman"/>
          <w:b/>
          <w:sz w:val="28"/>
          <w:szCs w:val="28"/>
        </w:rPr>
        <w:t>:</w:t>
      </w:r>
    </w:p>
    <w:p w14:paraId="69748D88" w14:textId="77777777" w:rsidR="00CC5538" w:rsidRPr="00CC5538" w:rsidRDefault="00CC5538" w:rsidP="00CC5538">
      <w:pPr>
        <w:pStyle w:val="a4"/>
        <w:shd w:val="clear" w:color="auto" w:fill="FFFFFF"/>
        <w:spacing w:before="0" w:beforeAutospacing="0" w:after="0" w:afterAutospacing="0"/>
        <w:ind w:firstLine="709"/>
        <w:contextualSpacing/>
        <w:jc w:val="both"/>
        <w:rPr>
          <w:color w:val="000000"/>
          <w:sz w:val="28"/>
          <w:szCs w:val="28"/>
        </w:rPr>
      </w:pPr>
      <w:r w:rsidRPr="00CC5538">
        <w:rPr>
          <w:color w:val="000000"/>
          <w:sz w:val="28"/>
          <w:szCs w:val="28"/>
        </w:rPr>
        <w:t xml:space="preserve">1. </w:t>
      </w:r>
      <w:proofErr w:type="spellStart"/>
      <w:r w:rsidRPr="00CC5538">
        <w:rPr>
          <w:color w:val="000000"/>
          <w:sz w:val="28"/>
          <w:szCs w:val="28"/>
        </w:rPr>
        <w:t>Битянова</w:t>
      </w:r>
      <w:proofErr w:type="spellEnd"/>
      <w:r w:rsidRPr="00CC5538">
        <w:rPr>
          <w:color w:val="000000"/>
          <w:sz w:val="28"/>
          <w:szCs w:val="28"/>
        </w:rPr>
        <w:t xml:space="preserve"> М. «Мотивация и профанация» «Школьный психолог № 2, 2000 год</w:t>
      </w:r>
    </w:p>
    <w:p w14:paraId="37667AEA" w14:textId="20DFAEB8" w:rsidR="00CC5538" w:rsidRPr="00CC5538" w:rsidRDefault="00CC5538" w:rsidP="00CC5538">
      <w:pPr>
        <w:pStyle w:val="a4"/>
        <w:shd w:val="clear" w:color="auto" w:fill="FFFFFF"/>
        <w:spacing w:before="0" w:beforeAutospacing="0" w:after="0" w:afterAutospacing="0"/>
        <w:ind w:firstLine="709"/>
        <w:contextualSpacing/>
        <w:jc w:val="both"/>
        <w:rPr>
          <w:color w:val="000000"/>
          <w:sz w:val="28"/>
          <w:szCs w:val="28"/>
        </w:rPr>
      </w:pPr>
      <w:r w:rsidRPr="00CC5538">
        <w:rPr>
          <w:color w:val="000000"/>
          <w:sz w:val="28"/>
          <w:szCs w:val="28"/>
        </w:rPr>
        <w:t>2. Мухина В.С. “Детская психология”</w:t>
      </w:r>
      <w:r w:rsidR="009E20AA">
        <w:rPr>
          <w:color w:val="000000"/>
          <w:sz w:val="28"/>
          <w:szCs w:val="28"/>
        </w:rPr>
        <w:t xml:space="preserve"> – </w:t>
      </w:r>
      <w:r w:rsidRPr="00CC5538">
        <w:rPr>
          <w:color w:val="000000"/>
          <w:sz w:val="28"/>
          <w:szCs w:val="28"/>
        </w:rPr>
        <w:t>М: Просвещение, 1985 г.</w:t>
      </w:r>
    </w:p>
    <w:p w14:paraId="71863B0C" w14:textId="387084BF" w:rsidR="00CC5538" w:rsidRPr="00CC5538" w:rsidRDefault="00CC5538" w:rsidP="00CC5538">
      <w:pPr>
        <w:pStyle w:val="a4"/>
        <w:shd w:val="clear" w:color="auto" w:fill="FFFFFF"/>
        <w:spacing w:before="0" w:beforeAutospacing="0" w:after="0" w:afterAutospacing="0"/>
        <w:ind w:firstLine="709"/>
        <w:contextualSpacing/>
        <w:jc w:val="both"/>
        <w:rPr>
          <w:color w:val="000000"/>
          <w:sz w:val="28"/>
          <w:szCs w:val="28"/>
        </w:rPr>
      </w:pPr>
      <w:r w:rsidRPr="00CC5538">
        <w:rPr>
          <w:color w:val="000000"/>
          <w:sz w:val="28"/>
          <w:szCs w:val="28"/>
        </w:rPr>
        <w:t>3. Обухова Л.Ф. “Детская психология: теория, факты, проблемы,</w:t>
      </w:r>
      <w:r w:rsidR="009E20AA">
        <w:rPr>
          <w:color w:val="000000"/>
          <w:sz w:val="28"/>
          <w:szCs w:val="28"/>
        </w:rPr>
        <w:t xml:space="preserve"> – </w:t>
      </w:r>
      <w:r w:rsidRPr="00CC5538">
        <w:rPr>
          <w:color w:val="000000"/>
          <w:sz w:val="28"/>
          <w:szCs w:val="28"/>
        </w:rPr>
        <w:t xml:space="preserve">М: </w:t>
      </w:r>
      <w:proofErr w:type="spellStart"/>
      <w:r w:rsidRPr="00CC5538">
        <w:rPr>
          <w:color w:val="000000"/>
          <w:sz w:val="28"/>
          <w:szCs w:val="28"/>
        </w:rPr>
        <w:t>Тривола</w:t>
      </w:r>
      <w:proofErr w:type="spellEnd"/>
      <w:r w:rsidRPr="00CC5538">
        <w:rPr>
          <w:color w:val="000000"/>
          <w:sz w:val="28"/>
          <w:szCs w:val="28"/>
        </w:rPr>
        <w:t>, 1995 г.</w:t>
      </w:r>
    </w:p>
    <w:p w14:paraId="4594259C" w14:textId="77777777" w:rsidR="00CC5538" w:rsidRPr="00CC5538" w:rsidRDefault="00CC5538" w:rsidP="00CC5538">
      <w:pPr>
        <w:pStyle w:val="a4"/>
        <w:shd w:val="clear" w:color="auto" w:fill="FFFFFF"/>
        <w:spacing w:before="0" w:beforeAutospacing="0" w:after="0" w:afterAutospacing="0"/>
        <w:ind w:firstLine="709"/>
        <w:contextualSpacing/>
        <w:jc w:val="both"/>
        <w:rPr>
          <w:color w:val="000000"/>
          <w:sz w:val="28"/>
          <w:szCs w:val="28"/>
        </w:rPr>
      </w:pPr>
      <w:r w:rsidRPr="00CC5538">
        <w:rPr>
          <w:color w:val="000000"/>
          <w:sz w:val="28"/>
          <w:szCs w:val="28"/>
        </w:rPr>
        <w:t>4. Психологическая помощь дошкольнику. Книга для родителей и воспитателей Н. Яковлева</w:t>
      </w:r>
    </w:p>
    <w:p w14:paraId="5F739B06" w14:textId="7D5E4D75" w:rsidR="00CC5538" w:rsidRPr="00CC5538" w:rsidRDefault="00CC5538" w:rsidP="00CC5538">
      <w:pPr>
        <w:pStyle w:val="a4"/>
        <w:shd w:val="clear" w:color="auto" w:fill="FFFFFF"/>
        <w:spacing w:before="0" w:beforeAutospacing="0" w:after="0" w:afterAutospacing="0"/>
        <w:ind w:firstLine="709"/>
        <w:contextualSpacing/>
        <w:jc w:val="both"/>
        <w:rPr>
          <w:color w:val="000000"/>
          <w:sz w:val="28"/>
          <w:szCs w:val="28"/>
        </w:rPr>
      </w:pPr>
      <w:r w:rsidRPr="00CC5538">
        <w:rPr>
          <w:color w:val="000000"/>
          <w:sz w:val="28"/>
          <w:szCs w:val="28"/>
        </w:rPr>
        <w:t xml:space="preserve">5. Саблина Т.А. Мотивация достижения в школьном возрасте: </w:t>
      </w:r>
      <w:proofErr w:type="spellStart"/>
      <w:r w:rsidRPr="00CC5538">
        <w:rPr>
          <w:color w:val="000000"/>
          <w:sz w:val="28"/>
          <w:szCs w:val="28"/>
        </w:rPr>
        <w:t>Автореф</w:t>
      </w:r>
      <w:proofErr w:type="spellEnd"/>
      <w:r w:rsidRPr="00CC5538">
        <w:rPr>
          <w:color w:val="000000"/>
          <w:sz w:val="28"/>
          <w:szCs w:val="28"/>
        </w:rPr>
        <w:t xml:space="preserve">. </w:t>
      </w:r>
      <w:proofErr w:type="spellStart"/>
      <w:r w:rsidRPr="00CC5538">
        <w:rPr>
          <w:color w:val="000000"/>
          <w:sz w:val="28"/>
          <w:szCs w:val="28"/>
        </w:rPr>
        <w:t>дис</w:t>
      </w:r>
      <w:proofErr w:type="spellEnd"/>
      <w:proofErr w:type="gramStart"/>
      <w:r w:rsidRPr="00CC5538">
        <w:rPr>
          <w:color w:val="000000"/>
          <w:sz w:val="28"/>
          <w:szCs w:val="28"/>
        </w:rPr>
        <w:t>. :</w:t>
      </w:r>
      <w:proofErr w:type="gramEnd"/>
      <w:r w:rsidRPr="00CC5538">
        <w:rPr>
          <w:color w:val="000000"/>
          <w:sz w:val="28"/>
          <w:szCs w:val="28"/>
        </w:rPr>
        <w:t xml:space="preserve"> </w:t>
      </w:r>
      <w:proofErr w:type="spellStart"/>
      <w:r w:rsidRPr="00CC5538">
        <w:rPr>
          <w:color w:val="000000"/>
          <w:sz w:val="28"/>
          <w:szCs w:val="28"/>
        </w:rPr>
        <w:t>канд.психол.наук</w:t>
      </w:r>
      <w:proofErr w:type="spellEnd"/>
      <w:r w:rsidRPr="00CC5538">
        <w:rPr>
          <w:color w:val="000000"/>
          <w:sz w:val="28"/>
          <w:szCs w:val="28"/>
        </w:rPr>
        <w:t>.</w:t>
      </w:r>
      <w:r w:rsidR="009E20AA">
        <w:rPr>
          <w:color w:val="000000"/>
          <w:sz w:val="28"/>
          <w:szCs w:val="28"/>
        </w:rPr>
        <w:t xml:space="preserve"> – </w:t>
      </w:r>
      <w:proofErr w:type="spellStart"/>
      <w:r w:rsidRPr="00CC5538">
        <w:rPr>
          <w:color w:val="000000"/>
          <w:sz w:val="28"/>
          <w:szCs w:val="28"/>
        </w:rPr>
        <w:t>Ростов</w:t>
      </w:r>
      <w:proofErr w:type="spellEnd"/>
      <w:r w:rsidRPr="00CC5538">
        <w:rPr>
          <w:color w:val="000000"/>
          <w:sz w:val="28"/>
          <w:szCs w:val="28"/>
        </w:rPr>
        <w:t xml:space="preserve"> н/Д, 1993.</w:t>
      </w:r>
    </w:p>
    <w:p w14:paraId="710F2EB6" w14:textId="77777777" w:rsidR="00CC5538" w:rsidRPr="00CC5538" w:rsidRDefault="00CC5538" w:rsidP="00CC5538">
      <w:pPr>
        <w:pStyle w:val="a4"/>
        <w:shd w:val="clear" w:color="auto" w:fill="FFFFFF"/>
        <w:spacing w:before="0" w:beforeAutospacing="0" w:after="0" w:afterAutospacing="0"/>
        <w:ind w:firstLine="709"/>
        <w:contextualSpacing/>
        <w:jc w:val="both"/>
        <w:rPr>
          <w:color w:val="000000"/>
          <w:sz w:val="28"/>
          <w:szCs w:val="28"/>
        </w:rPr>
      </w:pPr>
      <w:r w:rsidRPr="00CC5538">
        <w:rPr>
          <w:color w:val="000000"/>
          <w:sz w:val="28"/>
          <w:szCs w:val="28"/>
        </w:rPr>
        <w:t>6. Талызина Н.Ф. Педагогическая психология. М., 1998.</w:t>
      </w:r>
    </w:p>
    <w:p w14:paraId="6E7FEDC8" w14:textId="77777777" w:rsidR="00CC5538" w:rsidRPr="00CC5538" w:rsidRDefault="00CC5538" w:rsidP="00CC5538">
      <w:pPr>
        <w:pStyle w:val="a4"/>
        <w:shd w:val="clear" w:color="auto" w:fill="FFFFFF"/>
        <w:spacing w:before="0" w:beforeAutospacing="0" w:after="0" w:afterAutospacing="0"/>
        <w:ind w:firstLine="709"/>
        <w:contextualSpacing/>
        <w:jc w:val="both"/>
        <w:rPr>
          <w:color w:val="000000"/>
          <w:sz w:val="28"/>
          <w:szCs w:val="28"/>
        </w:rPr>
      </w:pPr>
      <w:r w:rsidRPr="00CC5538">
        <w:rPr>
          <w:color w:val="000000"/>
          <w:sz w:val="28"/>
          <w:szCs w:val="28"/>
        </w:rPr>
        <w:t>7. Формирование учебной деятельности школьников. Под ред. В.В. Давыдова и др. М., 1982.</w:t>
      </w:r>
    </w:p>
    <w:p w14:paraId="3CD200A0" w14:textId="7CA0C1F3" w:rsidR="00CC5538" w:rsidRPr="00CC5538" w:rsidRDefault="00CC5538" w:rsidP="00CC5538">
      <w:pPr>
        <w:pStyle w:val="a4"/>
        <w:shd w:val="clear" w:color="auto" w:fill="FFFFFF"/>
        <w:spacing w:before="0" w:beforeAutospacing="0" w:after="0" w:afterAutospacing="0"/>
        <w:ind w:firstLine="709"/>
        <w:contextualSpacing/>
        <w:jc w:val="both"/>
        <w:rPr>
          <w:color w:val="000000"/>
          <w:sz w:val="28"/>
          <w:szCs w:val="28"/>
        </w:rPr>
      </w:pPr>
      <w:r w:rsidRPr="00CC5538">
        <w:rPr>
          <w:color w:val="000000"/>
          <w:sz w:val="28"/>
          <w:szCs w:val="28"/>
        </w:rPr>
        <w:t xml:space="preserve">8. </w:t>
      </w:r>
      <w:proofErr w:type="spellStart"/>
      <w:r w:rsidRPr="00CC5538">
        <w:rPr>
          <w:color w:val="000000"/>
          <w:sz w:val="28"/>
          <w:szCs w:val="28"/>
        </w:rPr>
        <w:t>Хекхаузен</w:t>
      </w:r>
      <w:proofErr w:type="spellEnd"/>
      <w:r w:rsidRPr="00CC5538">
        <w:rPr>
          <w:color w:val="000000"/>
          <w:sz w:val="28"/>
          <w:szCs w:val="28"/>
        </w:rPr>
        <w:t xml:space="preserve"> Х. Мотивация и деятельность: Т.1,2; Пер. с нем. / Под ред. </w:t>
      </w:r>
      <w:proofErr w:type="spellStart"/>
      <w:r w:rsidRPr="00CC5538">
        <w:rPr>
          <w:color w:val="000000"/>
          <w:sz w:val="28"/>
          <w:szCs w:val="28"/>
        </w:rPr>
        <w:t>Б.М.Величковского</w:t>
      </w:r>
      <w:proofErr w:type="spellEnd"/>
      <w:r w:rsidRPr="00CC5538">
        <w:rPr>
          <w:color w:val="000000"/>
          <w:sz w:val="28"/>
          <w:szCs w:val="28"/>
        </w:rPr>
        <w:t>.</w:t>
      </w:r>
      <w:r w:rsidR="009E20AA">
        <w:rPr>
          <w:color w:val="000000"/>
          <w:sz w:val="28"/>
          <w:szCs w:val="28"/>
        </w:rPr>
        <w:t xml:space="preserve"> – </w:t>
      </w:r>
      <w:r w:rsidRPr="00CC5538">
        <w:rPr>
          <w:color w:val="000000"/>
          <w:sz w:val="28"/>
          <w:szCs w:val="28"/>
        </w:rPr>
        <w:t>М.: Педагогика, 1986.</w:t>
      </w:r>
    </w:p>
    <w:p w14:paraId="5F6ED469" w14:textId="77777777" w:rsidR="00CC5538" w:rsidRPr="00CC5538" w:rsidRDefault="00CC5538" w:rsidP="00CC5538">
      <w:pPr>
        <w:pStyle w:val="a4"/>
        <w:shd w:val="clear" w:color="auto" w:fill="FFFFFF"/>
        <w:spacing w:before="0" w:beforeAutospacing="0" w:after="0" w:afterAutospacing="0"/>
        <w:ind w:firstLine="709"/>
        <w:contextualSpacing/>
        <w:jc w:val="both"/>
        <w:rPr>
          <w:color w:val="000000"/>
          <w:sz w:val="28"/>
          <w:szCs w:val="28"/>
        </w:rPr>
      </w:pPr>
      <w:r w:rsidRPr="00CC5538">
        <w:rPr>
          <w:color w:val="000000"/>
          <w:sz w:val="28"/>
          <w:szCs w:val="28"/>
        </w:rPr>
        <w:t>9. Эльконин Д.Б. Избранные психологические труды. М., 1989.</w:t>
      </w:r>
    </w:p>
    <w:p w14:paraId="39D7BBA1" w14:textId="77777777" w:rsidR="00CC5538" w:rsidRPr="00CC5538" w:rsidRDefault="00CC5538" w:rsidP="00CC5538">
      <w:pPr>
        <w:spacing w:line="240" w:lineRule="auto"/>
        <w:ind w:firstLine="709"/>
        <w:contextualSpacing/>
        <w:jc w:val="both"/>
        <w:rPr>
          <w:rFonts w:ascii="Times New Roman" w:hAnsi="Times New Roman" w:cs="Times New Roman"/>
          <w:sz w:val="28"/>
          <w:szCs w:val="28"/>
        </w:rPr>
      </w:pPr>
    </w:p>
    <w:p w14:paraId="61CC1699" w14:textId="57C27EF5" w:rsidR="00CC5538" w:rsidRPr="00CC5538" w:rsidRDefault="00CC5538" w:rsidP="00CC5538">
      <w:pPr>
        <w:spacing w:after="16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br w:type="page"/>
      </w:r>
    </w:p>
    <w:p w14:paraId="6906418E" w14:textId="2ECC2D45" w:rsidR="00540455" w:rsidRPr="00540455" w:rsidRDefault="00540455" w:rsidP="00540455">
      <w:pPr>
        <w:spacing w:after="0" w:line="240" w:lineRule="auto"/>
        <w:ind w:firstLine="709"/>
        <w:contextualSpacing/>
        <w:jc w:val="both"/>
        <w:rPr>
          <w:rFonts w:ascii="Times New Roman" w:eastAsia="+mn-ea" w:hAnsi="Times New Roman" w:cs="Times New Roman"/>
          <w:b/>
          <w:bCs/>
          <w:i/>
          <w:color w:val="000000" w:themeColor="text1"/>
          <w:kern w:val="24"/>
          <w:sz w:val="28"/>
          <w:szCs w:val="28"/>
        </w:rPr>
      </w:pPr>
      <w:proofErr w:type="spellStart"/>
      <w:r w:rsidRPr="00540455">
        <w:rPr>
          <w:rFonts w:ascii="Times New Roman" w:eastAsia="+mn-ea" w:hAnsi="Times New Roman" w:cs="Times New Roman"/>
          <w:b/>
          <w:bCs/>
          <w:i/>
          <w:color w:val="000000" w:themeColor="text1"/>
          <w:kern w:val="24"/>
          <w:sz w:val="28"/>
          <w:szCs w:val="28"/>
        </w:rPr>
        <w:lastRenderedPageBreak/>
        <w:t>Перегудова</w:t>
      </w:r>
      <w:proofErr w:type="spellEnd"/>
      <w:r w:rsidRPr="00540455">
        <w:rPr>
          <w:rFonts w:ascii="Times New Roman" w:eastAsia="+mn-ea" w:hAnsi="Times New Roman" w:cs="Times New Roman"/>
          <w:b/>
          <w:bCs/>
          <w:i/>
          <w:color w:val="000000" w:themeColor="text1"/>
          <w:kern w:val="24"/>
          <w:sz w:val="28"/>
          <w:szCs w:val="28"/>
        </w:rPr>
        <w:t xml:space="preserve"> Ю.А.</w:t>
      </w:r>
    </w:p>
    <w:p w14:paraId="300DC372" w14:textId="3E72061E" w:rsidR="00540455" w:rsidRDefault="00540455" w:rsidP="00540455">
      <w:pPr>
        <w:spacing w:after="0" w:line="240" w:lineRule="auto"/>
        <w:ind w:firstLine="709"/>
        <w:contextualSpacing/>
        <w:jc w:val="both"/>
        <w:rPr>
          <w:rFonts w:ascii="Times New Roman" w:eastAsia="+mn-ea" w:hAnsi="Times New Roman" w:cs="Times New Roman"/>
          <w:bCs/>
          <w:i/>
          <w:color w:val="000000" w:themeColor="text1"/>
          <w:kern w:val="24"/>
          <w:sz w:val="28"/>
          <w:szCs w:val="28"/>
        </w:rPr>
      </w:pPr>
      <w:r w:rsidRPr="00540455">
        <w:rPr>
          <w:rFonts w:ascii="Times New Roman" w:eastAsia="+mn-ea" w:hAnsi="Times New Roman" w:cs="Times New Roman"/>
          <w:bCs/>
          <w:i/>
          <w:color w:val="000000" w:themeColor="text1"/>
          <w:kern w:val="24"/>
          <w:sz w:val="28"/>
          <w:szCs w:val="28"/>
        </w:rPr>
        <w:t xml:space="preserve">МОУ СШ №128 Дзержинского района Волгограда, г. Волгоград </w:t>
      </w:r>
    </w:p>
    <w:p w14:paraId="376192E0" w14:textId="77777777" w:rsidR="00540455" w:rsidRPr="00540455" w:rsidRDefault="00540455" w:rsidP="00540455">
      <w:pPr>
        <w:spacing w:after="0" w:line="240" w:lineRule="auto"/>
        <w:ind w:firstLine="709"/>
        <w:contextualSpacing/>
        <w:jc w:val="both"/>
        <w:rPr>
          <w:rFonts w:ascii="Times New Roman" w:eastAsia="+mn-ea" w:hAnsi="Times New Roman" w:cs="Times New Roman"/>
          <w:bCs/>
          <w:i/>
          <w:color w:val="000000" w:themeColor="text1"/>
          <w:kern w:val="24"/>
          <w:sz w:val="28"/>
          <w:szCs w:val="28"/>
        </w:rPr>
      </w:pPr>
    </w:p>
    <w:p w14:paraId="5BD8A525" w14:textId="354C7D62" w:rsidR="00CC5538" w:rsidRPr="00C93F35" w:rsidRDefault="00CC5538" w:rsidP="00540455">
      <w:pPr>
        <w:spacing w:after="0" w:line="240" w:lineRule="auto"/>
        <w:ind w:firstLine="709"/>
        <w:contextualSpacing/>
        <w:jc w:val="both"/>
        <w:rPr>
          <w:rFonts w:ascii="Times New Roman" w:eastAsia="+mn-ea" w:hAnsi="Times New Roman" w:cs="Times New Roman"/>
          <w:b/>
          <w:bCs/>
          <w:color w:val="000000"/>
          <w:kern w:val="24"/>
          <w:position w:val="1"/>
          <w:sz w:val="28"/>
          <w:szCs w:val="28"/>
        </w:rPr>
      </w:pPr>
      <w:r w:rsidRPr="00CC5538">
        <w:rPr>
          <w:rFonts w:ascii="Times New Roman" w:eastAsia="+mn-ea" w:hAnsi="Times New Roman" w:cs="Times New Roman"/>
          <w:b/>
          <w:bCs/>
          <w:color w:val="000000"/>
          <w:kern w:val="24"/>
          <w:position w:val="1"/>
          <w:sz w:val="28"/>
          <w:szCs w:val="28"/>
        </w:rPr>
        <w:t xml:space="preserve">ИНТЕРАКТИВНЫЕ ИНСТРУМЕНТЫ ЦИФРОВОЙ ОБРАЗОВАТЕЛЬНОЙ СРЕДЫ КАК СРЕДСТВО ПОВЫШЕНИЯ КАЧЕСТВА ОБРАЗОВАНИЯ В НАЧАЛЬНОЙ ШКОЛЕ НА ОСНОВЕ ПЛАТФОРМЫ </w:t>
      </w:r>
      <w:r w:rsidRPr="00CC5538">
        <w:rPr>
          <w:rFonts w:ascii="Times New Roman" w:eastAsia="+mn-ea" w:hAnsi="Times New Roman" w:cs="Times New Roman"/>
          <w:b/>
          <w:bCs/>
          <w:color w:val="000000"/>
          <w:kern w:val="24"/>
          <w:position w:val="1"/>
          <w:sz w:val="28"/>
          <w:szCs w:val="28"/>
          <w:lang w:val="en-US"/>
        </w:rPr>
        <w:t>ONLINETESTPAD</w:t>
      </w:r>
    </w:p>
    <w:p w14:paraId="5272E28E" w14:textId="77777777" w:rsidR="00540455" w:rsidRPr="00C93F35" w:rsidRDefault="00540455" w:rsidP="00540455">
      <w:pPr>
        <w:spacing w:after="0" w:line="240" w:lineRule="auto"/>
        <w:ind w:firstLine="709"/>
        <w:contextualSpacing/>
        <w:jc w:val="both"/>
        <w:rPr>
          <w:rFonts w:ascii="Times New Roman" w:eastAsia="+mn-ea" w:hAnsi="Times New Roman" w:cs="Times New Roman"/>
          <w:b/>
          <w:bCs/>
          <w:color w:val="000000"/>
          <w:kern w:val="24"/>
          <w:position w:val="1"/>
          <w:sz w:val="28"/>
          <w:szCs w:val="28"/>
        </w:rPr>
      </w:pPr>
    </w:p>
    <w:p w14:paraId="706CD450" w14:textId="77777777" w:rsidR="00CC5538" w:rsidRPr="00CC5538" w:rsidRDefault="00CC5538" w:rsidP="00CC5538">
      <w:pPr>
        <w:spacing w:after="0" w:line="240" w:lineRule="auto"/>
        <w:ind w:firstLine="709"/>
        <w:contextualSpacing/>
        <w:jc w:val="both"/>
        <w:rPr>
          <w:rFonts w:ascii="Times New Roman" w:eastAsia="Times New Roman" w:hAnsi="Times New Roman" w:cs="Times New Roman"/>
          <w:color w:val="000000"/>
          <w:sz w:val="28"/>
          <w:szCs w:val="28"/>
        </w:rPr>
      </w:pPr>
      <w:r w:rsidRPr="00CC5538">
        <w:rPr>
          <w:rFonts w:ascii="Times New Roman" w:hAnsi="Times New Roman" w:cs="Times New Roman"/>
          <w:color w:val="252626"/>
          <w:sz w:val="28"/>
          <w:szCs w:val="28"/>
          <w:shd w:val="clear" w:color="auto" w:fill="FFFFFF"/>
        </w:rPr>
        <w:t xml:space="preserve">Задача взрослых состоит не в том, чтобы обучать, </w:t>
      </w:r>
      <w:proofErr w:type="gramStart"/>
      <w:r w:rsidRPr="00CC5538">
        <w:rPr>
          <w:rFonts w:ascii="Times New Roman" w:hAnsi="Times New Roman" w:cs="Times New Roman"/>
          <w:color w:val="252626"/>
          <w:sz w:val="28"/>
          <w:szCs w:val="28"/>
          <w:shd w:val="clear" w:color="auto" w:fill="FFFFFF"/>
        </w:rPr>
        <w:t>но</w:t>
      </w:r>
      <w:proofErr w:type="gramEnd"/>
      <w:r w:rsidRPr="00CC5538">
        <w:rPr>
          <w:rFonts w:ascii="Times New Roman" w:hAnsi="Times New Roman" w:cs="Times New Roman"/>
          <w:color w:val="252626"/>
          <w:sz w:val="28"/>
          <w:szCs w:val="28"/>
          <w:shd w:val="clear" w:color="auto" w:fill="FFFFFF"/>
        </w:rPr>
        <w:t xml:space="preserve"> чтобы помогать ребенку в его работе над своим развитием. </w:t>
      </w:r>
      <w:r w:rsidRPr="00CC5538">
        <w:rPr>
          <w:rFonts w:ascii="Times New Roman" w:eastAsia="Times New Roman" w:hAnsi="Times New Roman" w:cs="Times New Roman"/>
          <w:color w:val="000000"/>
          <w:sz w:val="28"/>
          <w:szCs w:val="28"/>
        </w:rPr>
        <w:t>Мария Монтессори.</w:t>
      </w:r>
    </w:p>
    <w:p w14:paraId="1A19F461" w14:textId="77777777" w:rsidR="00CC5538" w:rsidRPr="00CC5538" w:rsidRDefault="00CC5538" w:rsidP="00CC5538">
      <w:pPr>
        <w:spacing w:after="0" w:line="240" w:lineRule="auto"/>
        <w:ind w:firstLine="709"/>
        <w:contextualSpacing/>
        <w:jc w:val="both"/>
        <w:rPr>
          <w:rFonts w:ascii="Times New Roman" w:eastAsia="Times New Roman" w:hAnsi="Times New Roman" w:cs="Times New Roman"/>
          <w:color w:val="000000"/>
          <w:sz w:val="28"/>
          <w:szCs w:val="28"/>
        </w:rPr>
      </w:pPr>
      <w:r w:rsidRPr="00CC5538">
        <w:rPr>
          <w:rFonts w:ascii="Times New Roman" w:eastAsia="Times New Roman" w:hAnsi="Times New Roman" w:cs="Times New Roman"/>
          <w:color w:val="000000"/>
          <w:sz w:val="28"/>
          <w:szCs w:val="28"/>
        </w:rPr>
        <w:t xml:space="preserve">Мария М. была одной из первых, кто разрабатывала педагогический метод, позволяющий сосредоточиться на потребностях развития ребёнка. </w:t>
      </w:r>
    </w:p>
    <w:p w14:paraId="70C0F5B1" w14:textId="77777777" w:rsidR="00CC5538" w:rsidRPr="00CC5538" w:rsidRDefault="00CC5538" w:rsidP="00CC5538">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CC5538">
        <w:rPr>
          <w:rFonts w:ascii="Times New Roman" w:eastAsia="Times New Roman" w:hAnsi="Times New Roman" w:cs="Times New Roman"/>
          <w:color w:val="000000"/>
          <w:sz w:val="28"/>
          <w:szCs w:val="28"/>
        </w:rPr>
        <w:t>Ее педагогика построена на таких принципах, как например:</w:t>
      </w:r>
    </w:p>
    <w:p w14:paraId="359E79F1" w14:textId="77777777" w:rsidR="00CC5538" w:rsidRPr="00CC5538" w:rsidRDefault="00CC5538" w:rsidP="00CC5538">
      <w:pPr>
        <w:numPr>
          <w:ilvl w:val="0"/>
          <w:numId w:val="9"/>
        </w:numPr>
        <w:shd w:val="clear" w:color="auto" w:fill="FFFFFF"/>
        <w:spacing w:after="0" w:line="240" w:lineRule="auto"/>
        <w:ind w:left="375" w:firstLine="709"/>
        <w:contextualSpacing/>
        <w:jc w:val="both"/>
        <w:rPr>
          <w:rFonts w:ascii="Times New Roman" w:eastAsia="Times New Roman" w:hAnsi="Times New Roman" w:cs="Times New Roman"/>
          <w:color w:val="000000"/>
          <w:sz w:val="28"/>
          <w:szCs w:val="28"/>
        </w:rPr>
      </w:pPr>
      <w:r w:rsidRPr="00CC5538">
        <w:rPr>
          <w:rFonts w:ascii="Times New Roman" w:eastAsia="Times New Roman" w:hAnsi="Times New Roman" w:cs="Times New Roman"/>
          <w:color w:val="000000"/>
          <w:sz w:val="28"/>
          <w:szCs w:val="28"/>
        </w:rPr>
        <w:t>Ученики лучше усваивают материал, если их индивидуальные потребности, связанные с процессом обучения, удовлетворены</w:t>
      </w:r>
    </w:p>
    <w:p w14:paraId="1BB8E918" w14:textId="77777777" w:rsidR="00CC5538" w:rsidRPr="00CC5538" w:rsidRDefault="00CC5538" w:rsidP="00CC5538">
      <w:pPr>
        <w:numPr>
          <w:ilvl w:val="0"/>
          <w:numId w:val="9"/>
        </w:numPr>
        <w:shd w:val="clear" w:color="auto" w:fill="FFFFFF"/>
        <w:spacing w:after="0" w:line="240" w:lineRule="auto"/>
        <w:ind w:left="375" w:firstLine="709"/>
        <w:contextualSpacing/>
        <w:jc w:val="both"/>
        <w:rPr>
          <w:rFonts w:ascii="Times New Roman" w:eastAsia="Times New Roman" w:hAnsi="Times New Roman" w:cs="Times New Roman"/>
          <w:color w:val="000000"/>
          <w:sz w:val="28"/>
          <w:szCs w:val="28"/>
        </w:rPr>
      </w:pPr>
      <w:r w:rsidRPr="00CC5538">
        <w:rPr>
          <w:rFonts w:ascii="Times New Roman" w:eastAsia="Times New Roman" w:hAnsi="Times New Roman" w:cs="Times New Roman"/>
          <w:color w:val="000000"/>
          <w:sz w:val="28"/>
          <w:szCs w:val="28"/>
        </w:rPr>
        <w:t>Ответная реакция педагога на успеваемость ученика должна варьироваться в отношении каждого отдельно взятого ученика.</w:t>
      </w:r>
    </w:p>
    <w:p w14:paraId="1FD30FB1" w14:textId="77777777" w:rsidR="00CC5538" w:rsidRPr="00CC5538" w:rsidRDefault="00CC5538" w:rsidP="00CC5538">
      <w:pPr>
        <w:numPr>
          <w:ilvl w:val="0"/>
          <w:numId w:val="9"/>
        </w:numPr>
        <w:shd w:val="clear" w:color="auto" w:fill="FFFFFF"/>
        <w:spacing w:after="0" w:line="240" w:lineRule="auto"/>
        <w:ind w:left="375" w:firstLine="709"/>
        <w:contextualSpacing/>
        <w:jc w:val="both"/>
        <w:rPr>
          <w:rFonts w:ascii="Times New Roman" w:eastAsia="Times New Roman" w:hAnsi="Times New Roman" w:cs="Times New Roman"/>
          <w:color w:val="000000"/>
          <w:sz w:val="28"/>
          <w:szCs w:val="28"/>
        </w:rPr>
      </w:pPr>
      <w:r w:rsidRPr="00CC5538">
        <w:rPr>
          <w:rFonts w:ascii="Times New Roman" w:eastAsia="Times New Roman" w:hAnsi="Times New Roman" w:cs="Times New Roman"/>
          <w:color w:val="000000"/>
          <w:sz w:val="28"/>
          <w:szCs w:val="28"/>
        </w:rPr>
        <w:t>Лучший результат достигается, когда ребёнок соперничает не с другими учениками, а с со своими предыдущими достижениями.</w:t>
      </w:r>
    </w:p>
    <w:p w14:paraId="7F0DC832" w14:textId="77777777" w:rsidR="00CC5538" w:rsidRPr="00CC5538" w:rsidRDefault="00CC5538" w:rsidP="00CC5538">
      <w:pPr>
        <w:spacing w:after="0" w:line="240" w:lineRule="auto"/>
        <w:ind w:firstLine="709"/>
        <w:contextualSpacing/>
        <w:jc w:val="both"/>
        <w:rPr>
          <w:rFonts w:ascii="Times New Roman" w:hAnsi="Times New Roman" w:cs="Times New Roman"/>
          <w:color w:val="000000"/>
          <w:sz w:val="28"/>
          <w:szCs w:val="28"/>
          <w:shd w:val="clear" w:color="auto" w:fill="FFFFFF"/>
        </w:rPr>
      </w:pPr>
      <w:r w:rsidRPr="00CC5538">
        <w:rPr>
          <w:rFonts w:ascii="Times New Roman" w:hAnsi="Times New Roman" w:cs="Times New Roman"/>
          <w:color w:val="000000"/>
          <w:sz w:val="28"/>
          <w:szCs w:val="28"/>
          <w:shd w:val="clear" w:color="auto" w:fill="FFFFFF"/>
        </w:rPr>
        <w:t>Адаптивное обучение строится на основных принципах, разработанных Монтессори.</w:t>
      </w:r>
    </w:p>
    <w:p w14:paraId="4EC630A2" w14:textId="77777777" w:rsidR="00CC5538" w:rsidRPr="00CC5538" w:rsidRDefault="00CC5538" w:rsidP="00CC5538">
      <w:pPr>
        <w:spacing w:after="0" w:line="240" w:lineRule="auto"/>
        <w:ind w:firstLine="709"/>
        <w:contextualSpacing/>
        <w:jc w:val="both"/>
        <w:rPr>
          <w:rStyle w:val="a7"/>
          <w:rFonts w:ascii="Times New Roman" w:hAnsi="Times New Roman" w:cs="Times New Roman"/>
          <w:color w:val="000000"/>
          <w:sz w:val="28"/>
          <w:szCs w:val="28"/>
          <w:shd w:val="clear" w:color="auto" w:fill="FFFFFF"/>
        </w:rPr>
      </w:pPr>
      <w:r w:rsidRPr="00CC5538">
        <w:rPr>
          <w:rFonts w:ascii="Times New Roman" w:hAnsi="Times New Roman" w:cs="Times New Roman"/>
          <w:color w:val="000000"/>
          <w:sz w:val="28"/>
          <w:szCs w:val="28"/>
          <w:shd w:val="clear" w:color="auto" w:fill="FFFFFF"/>
        </w:rPr>
        <w:t>Что же такое адаптивное обучение?</w:t>
      </w:r>
    </w:p>
    <w:p w14:paraId="2444841B" w14:textId="3411A3C7" w:rsidR="00CC5538" w:rsidRPr="00CC5538" w:rsidRDefault="00CC5538" w:rsidP="00CC5538">
      <w:pPr>
        <w:spacing w:after="0" w:line="240" w:lineRule="auto"/>
        <w:ind w:firstLine="709"/>
        <w:contextualSpacing/>
        <w:jc w:val="both"/>
        <w:rPr>
          <w:rFonts w:ascii="Times New Roman" w:hAnsi="Times New Roman" w:cs="Times New Roman"/>
          <w:color w:val="000000"/>
          <w:sz w:val="28"/>
          <w:szCs w:val="28"/>
          <w:shd w:val="clear" w:color="auto" w:fill="FFFFFF"/>
        </w:rPr>
      </w:pPr>
      <w:r w:rsidRPr="00CC5538">
        <w:rPr>
          <w:rStyle w:val="a7"/>
          <w:rFonts w:ascii="Times New Roman" w:hAnsi="Times New Roman" w:cs="Times New Roman"/>
          <w:color w:val="000000"/>
          <w:sz w:val="28"/>
          <w:szCs w:val="28"/>
          <w:shd w:val="clear" w:color="auto" w:fill="FFFFFF"/>
        </w:rPr>
        <w:t>Адаптивное обучение</w:t>
      </w:r>
      <w:r w:rsidR="00540455">
        <w:rPr>
          <w:rFonts w:ascii="Times New Roman" w:hAnsi="Times New Roman" w:cs="Times New Roman"/>
          <w:color w:val="000000"/>
          <w:sz w:val="28"/>
          <w:szCs w:val="28"/>
          <w:shd w:val="clear" w:color="auto" w:fill="FFFFFF"/>
        </w:rPr>
        <w:t xml:space="preserve"> </w:t>
      </w:r>
      <w:r w:rsidRPr="00CC5538">
        <w:rPr>
          <w:rFonts w:ascii="Times New Roman" w:hAnsi="Times New Roman" w:cs="Times New Roman"/>
          <w:color w:val="000000"/>
          <w:sz w:val="28"/>
          <w:szCs w:val="28"/>
          <w:shd w:val="clear" w:color="auto" w:fill="FFFFFF"/>
        </w:rPr>
        <w:t>– это обучающая модель, которая представляет технику в качестве «интерактивных обучающих устройств» и задействует новые технологии с целью их адаптации для нужд учащихся.</w:t>
      </w:r>
    </w:p>
    <w:p w14:paraId="738CBDB2" w14:textId="77777777" w:rsidR="00CC5538" w:rsidRPr="00CC5538" w:rsidRDefault="00CC5538" w:rsidP="00CC5538">
      <w:pPr>
        <w:spacing w:after="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 xml:space="preserve">В системе адаптивного обучения лежит именно приспособление образовательного процесса к особенностям каждого ребёнка. Мы уходим от тотального обучения, т.е. традиционной формы, когда всё основано на том, что учитель даёт информацию, а дети её воспринимают. </w:t>
      </w:r>
    </w:p>
    <w:p w14:paraId="79565736" w14:textId="77777777" w:rsidR="00CC5538" w:rsidRPr="00CC5538" w:rsidRDefault="00CC5538" w:rsidP="00CC5538">
      <w:pPr>
        <w:spacing w:after="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 xml:space="preserve">Итак, иными словами, </w:t>
      </w:r>
      <w:proofErr w:type="gramStart"/>
      <w:r w:rsidRPr="00CC5538">
        <w:rPr>
          <w:rFonts w:ascii="Times New Roman" w:hAnsi="Times New Roman" w:cs="Times New Roman"/>
          <w:sz w:val="28"/>
          <w:szCs w:val="28"/>
        </w:rPr>
        <w:t>адаптивное обучение это</w:t>
      </w:r>
      <w:proofErr w:type="gramEnd"/>
      <w:r w:rsidRPr="00CC5538">
        <w:rPr>
          <w:rFonts w:ascii="Times New Roman" w:hAnsi="Times New Roman" w:cs="Times New Roman"/>
          <w:sz w:val="28"/>
          <w:szCs w:val="28"/>
        </w:rPr>
        <w:t xml:space="preserve"> максимальное приспособление образовательного процесса к ребёнку, </w:t>
      </w:r>
      <w:proofErr w:type="spellStart"/>
      <w:r w:rsidRPr="00CC5538">
        <w:rPr>
          <w:rFonts w:ascii="Times New Roman" w:hAnsi="Times New Roman" w:cs="Times New Roman"/>
          <w:sz w:val="28"/>
          <w:szCs w:val="28"/>
        </w:rPr>
        <w:t>индивидулизация</w:t>
      </w:r>
      <w:proofErr w:type="spellEnd"/>
      <w:r w:rsidRPr="00CC5538">
        <w:rPr>
          <w:rFonts w:ascii="Times New Roman" w:hAnsi="Times New Roman" w:cs="Times New Roman"/>
          <w:sz w:val="28"/>
          <w:szCs w:val="28"/>
        </w:rPr>
        <w:t xml:space="preserve"> обучения. </w:t>
      </w:r>
    </w:p>
    <w:p w14:paraId="005CB512" w14:textId="77777777" w:rsidR="00CC5538" w:rsidRPr="00CC5538" w:rsidRDefault="00CC5538" w:rsidP="00CC5538">
      <w:pPr>
        <w:spacing w:after="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 xml:space="preserve">Основная проблема состоит в том, чтобы обеспечить самореализацию ребёнка и его самообучение. Ребёнок, изучив материал, должен иметь возможность проверить свои знания, степень усвоения компетенций. </w:t>
      </w:r>
    </w:p>
    <w:p w14:paraId="7F9B3027" w14:textId="77777777" w:rsidR="00CC5538" w:rsidRPr="00CC5538" w:rsidRDefault="00CC5538" w:rsidP="00CC5538">
      <w:pPr>
        <w:spacing w:after="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 xml:space="preserve">Я стала уделять большее внимание теме контроля качества знаний в адаптивном образовательном процессе. </w:t>
      </w:r>
    </w:p>
    <w:p w14:paraId="7F934658" w14:textId="77777777" w:rsidR="00CC5538" w:rsidRPr="00CC5538" w:rsidRDefault="00CC5538" w:rsidP="00CC5538">
      <w:pPr>
        <w:spacing w:after="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Исходя из анкетирования проводимым педагогом-психологом, проводимым в нашей школе, дети положительно относятся к контролю. Они согласны, чтобы их проверяли, их интересует, за что им поставили отметку, что они сделали не так.</w:t>
      </w:r>
    </w:p>
    <w:p w14:paraId="4FFEA810" w14:textId="77777777" w:rsidR="00CC5538" w:rsidRPr="00CC5538" w:rsidRDefault="00CC5538" w:rsidP="00CC5538">
      <w:pPr>
        <w:spacing w:after="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Вся система контроля должна быть в первую очередь ориентирована на обеспечение самоконтроля у учеников.</w:t>
      </w:r>
    </w:p>
    <w:p w14:paraId="77823EA8" w14:textId="77777777" w:rsidR="00CC5538" w:rsidRPr="00CC5538" w:rsidRDefault="00CC5538" w:rsidP="00CC5538">
      <w:pPr>
        <w:spacing w:after="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 xml:space="preserve">И чтобы обеспечить адаптивность для качественного обучения, необходим самоконтроль учащегося. Его можно осуществлять с помощью интерактивных тестов. </w:t>
      </w:r>
    </w:p>
    <w:p w14:paraId="5AAAB2DC" w14:textId="512559B9" w:rsidR="00CC5538" w:rsidRPr="00CC5538" w:rsidRDefault="00CC5538" w:rsidP="00CC5538">
      <w:pPr>
        <w:spacing w:after="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 xml:space="preserve">Качество контроля зависит от его оперативности. Оперативный контроль может обеспечить автоматизированный контроль, как </w:t>
      </w:r>
      <w:r w:rsidR="00540455" w:rsidRPr="00CC5538">
        <w:rPr>
          <w:rFonts w:ascii="Times New Roman" w:hAnsi="Times New Roman" w:cs="Times New Roman"/>
          <w:sz w:val="28"/>
          <w:szCs w:val="28"/>
        </w:rPr>
        <w:t>раз-таки</w:t>
      </w:r>
      <w:r w:rsidRPr="00CC5538">
        <w:rPr>
          <w:rFonts w:ascii="Times New Roman" w:hAnsi="Times New Roman" w:cs="Times New Roman"/>
          <w:sz w:val="28"/>
          <w:szCs w:val="28"/>
        </w:rPr>
        <w:t xml:space="preserve"> с помощью тестов на цифровых образовательных платформах. </w:t>
      </w:r>
    </w:p>
    <w:p w14:paraId="619C7743" w14:textId="77777777" w:rsidR="00CC5538" w:rsidRPr="00CC5538" w:rsidRDefault="00CC5538" w:rsidP="00CC5538">
      <w:pPr>
        <w:spacing w:after="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Автоматизированный контроль даёт возможность оперативно опросить всех.</w:t>
      </w:r>
    </w:p>
    <w:p w14:paraId="4A984145" w14:textId="77777777" w:rsidR="00CC5538" w:rsidRPr="00CC5538" w:rsidRDefault="00CC5538" w:rsidP="00CC5538">
      <w:pPr>
        <w:spacing w:after="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lastRenderedPageBreak/>
        <w:t xml:space="preserve">Он даётся больше не для учителя, а для ученика, чтобы он мог выполнять самоконтроль, правильно ли он усвоил материал, выполнить оценку своей деятельности. </w:t>
      </w:r>
    </w:p>
    <w:p w14:paraId="4E0CDE8A" w14:textId="77777777" w:rsidR="00CC5538" w:rsidRPr="00CC5538" w:rsidRDefault="00CC5538" w:rsidP="00CC5538">
      <w:pPr>
        <w:spacing w:after="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Чтобы ребёнок грамотно выполнил оценку своей деятельности, учитель должен применять особые требования по созданию заданий в тестах.</w:t>
      </w:r>
    </w:p>
    <w:p w14:paraId="5EC2323E" w14:textId="77777777" w:rsidR="00CC5538" w:rsidRPr="00CC5538" w:rsidRDefault="00CC5538" w:rsidP="00CC5538">
      <w:pPr>
        <w:spacing w:after="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Создавая тест, учитель определяет вид этого теста. Он может быть как для текущего контроля, так и для итогового.</w:t>
      </w:r>
    </w:p>
    <w:p w14:paraId="5B0E53C2" w14:textId="77777777" w:rsidR="00CC5538" w:rsidRPr="00CC5538" w:rsidRDefault="00CC5538" w:rsidP="00CC5538">
      <w:pPr>
        <w:spacing w:after="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По каждому из этих тестов мы прописываем компетенции какие необходимо проверить у ученика.</w:t>
      </w:r>
    </w:p>
    <w:p w14:paraId="4FB00E25" w14:textId="77777777" w:rsidR="00CC5538" w:rsidRPr="00CC5538" w:rsidRDefault="00CC5538" w:rsidP="00CC5538">
      <w:pPr>
        <w:spacing w:after="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 xml:space="preserve">Согласно этим компетенциям мы создаём сами тестовые задания. </w:t>
      </w:r>
    </w:p>
    <w:p w14:paraId="301B8506" w14:textId="77777777" w:rsidR="00CC5538" w:rsidRPr="00CC5538" w:rsidRDefault="00CC5538" w:rsidP="00CC5538">
      <w:pPr>
        <w:spacing w:after="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Требования к тестам:</w:t>
      </w:r>
    </w:p>
    <w:p w14:paraId="2ACAFA04" w14:textId="77777777" w:rsidR="00CC5538" w:rsidRPr="00CC5538" w:rsidRDefault="00CC5538" w:rsidP="00CC5538">
      <w:pPr>
        <w:spacing w:after="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-максимально исключить угадывание,</w:t>
      </w:r>
    </w:p>
    <w:p w14:paraId="47E64631" w14:textId="77777777" w:rsidR="00CC5538" w:rsidRPr="00CC5538" w:rsidRDefault="00CC5538" w:rsidP="00CC5538">
      <w:pPr>
        <w:spacing w:after="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 xml:space="preserve">-разнообразие форм, чтобы заинтересовать ребёнка. </w:t>
      </w:r>
    </w:p>
    <w:p w14:paraId="681F9E5D" w14:textId="77777777" w:rsidR="00CC5538" w:rsidRPr="00CC5538" w:rsidRDefault="00CC5538" w:rsidP="00CC5538">
      <w:pPr>
        <w:spacing w:after="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 xml:space="preserve">-они должны быть не только на уровень знания и применения, а также на уровень анализа, синтеза. Ребёнок должен думать во время его прохождения. </w:t>
      </w:r>
    </w:p>
    <w:p w14:paraId="200B4A73" w14:textId="77777777" w:rsidR="00CC5538" w:rsidRPr="00CC5538" w:rsidRDefault="00CC5538" w:rsidP="00CC5538">
      <w:pPr>
        <w:spacing w:after="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 они должна показывать статистику прохождения теста</w:t>
      </w:r>
    </w:p>
    <w:p w14:paraId="6C33F07F" w14:textId="77777777" w:rsidR="00CC5538" w:rsidRPr="00CC5538" w:rsidRDefault="00CC5538" w:rsidP="00CC5538">
      <w:pPr>
        <w:spacing w:after="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При формулировании вопроса к заданию ребёнок должен чётко понимать, что именно у него проверяют. «Проверим, понимаешь ли ты, знаешь ли ты, умеешь ли ты то-то» И когда он получает неверный ответ, то он понимает, что именно у него не получается, какую компетенцию нужно отработать.</w:t>
      </w:r>
    </w:p>
    <w:p w14:paraId="1F9E265C" w14:textId="77777777" w:rsidR="00CC5538" w:rsidRPr="00CC5538" w:rsidRDefault="00CC5538" w:rsidP="00CC5538">
      <w:pPr>
        <w:spacing w:after="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 xml:space="preserve">Создавать тесты для автоматизированного контроля мы можем на различных цифровых платформах. </w:t>
      </w:r>
    </w:p>
    <w:p w14:paraId="11325265" w14:textId="77777777" w:rsidR="00CC5538" w:rsidRPr="00CC5538" w:rsidRDefault="00CC5538" w:rsidP="00CC5538">
      <w:pPr>
        <w:spacing w:after="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 xml:space="preserve">Одной из таких образовательных платформ является </w:t>
      </w:r>
      <w:proofErr w:type="spellStart"/>
      <w:r w:rsidRPr="00CC5538">
        <w:rPr>
          <w:rFonts w:ascii="Times New Roman" w:eastAsia="Times New Roman" w:hAnsi="Times New Roman" w:cs="Times New Roman"/>
          <w:color w:val="000000" w:themeColor="text1"/>
          <w:sz w:val="28"/>
          <w:szCs w:val="28"/>
        </w:rPr>
        <w:t>OnlineTestPad</w:t>
      </w:r>
      <w:proofErr w:type="spellEnd"/>
      <w:r w:rsidRPr="00CC5538">
        <w:rPr>
          <w:rFonts w:ascii="Times New Roman" w:hAnsi="Times New Roman" w:cs="Times New Roman"/>
          <w:sz w:val="28"/>
          <w:szCs w:val="28"/>
        </w:rPr>
        <w:t xml:space="preserve">. </w:t>
      </w:r>
    </w:p>
    <w:p w14:paraId="528F9E4B" w14:textId="5A22993E" w:rsidR="00CC5538" w:rsidRPr="00CC5538" w:rsidRDefault="00CC5538" w:rsidP="00CC5538">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themeColor="text1"/>
          <w:sz w:val="28"/>
          <w:szCs w:val="28"/>
        </w:rPr>
      </w:pPr>
      <w:proofErr w:type="spellStart"/>
      <w:r w:rsidRPr="00CC5538">
        <w:rPr>
          <w:rFonts w:ascii="Times New Roman" w:eastAsia="Times New Roman" w:hAnsi="Times New Roman" w:cs="Times New Roman"/>
          <w:color w:val="000000" w:themeColor="text1"/>
          <w:sz w:val="28"/>
          <w:szCs w:val="28"/>
        </w:rPr>
        <w:t>OnlineTestPad</w:t>
      </w:r>
      <w:proofErr w:type="spellEnd"/>
      <w:r w:rsidRPr="00CC5538">
        <w:rPr>
          <w:rFonts w:ascii="Times New Roman" w:eastAsia="Times New Roman" w:hAnsi="Times New Roman" w:cs="Times New Roman"/>
          <w:color w:val="000000" w:themeColor="text1"/>
          <w:sz w:val="28"/>
          <w:szCs w:val="28"/>
        </w:rPr>
        <w:t xml:space="preserve"> </w:t>
      </w:r>
      <w:r w:rsidR="009E20AA">
        <w:rPr>
          <w:rFonts w:ascii="Times New Roman" w:eastAsia="Times New Roman" w:hAnsi="Times New Roman" w:cs="Times New Roman"/>
          <w:color w:val="000000" w:themeColor="text1"/>
          <w:sz w:val="28"/>
          <w:szCs w:val="28"/>
        </w:rPr>
        <w:t>–</w:t>
      </w:r>
      <w:r w:rsidRPr="00CC5538">
        <w:rPr>
          <w:rFonts w:ascii="Times New Roman" w:eastAsia="Times New Roman" w:hAnsi="Times New Roman" w:cs="Times New Roman"/>
          <w:color w:val="000000" w:themeColor="text1"/>
          <w:sz w:val="28"/>
          <w:szCs w:val="28"/>
        </w:rPr>
        <w:t xml:space="preserve"> сервис для создания тестов, опросов, логических игр и других продуктов для дистанционного обучения.</w:t>
      </w:r>
    </w:p>
    <w:p w14:paraId="6AB88686" w14:textId="77777777" w:rsidR="00CC5538" w:rsidRPr="00CC5538" w:rsidRDefault="00CC5538" w:rsidP="00CC5538">
      <w:pPr>
        <w:shd w:val="clear" w:color="auto" w:fill="FFFFFF"/>
        <w:spacing w:after="0" w:line="240" w:lineRule="auto"/>
        <w:ind w:firstLine="709"/>
        <w:contextualSpacing/>
        <w:jc w:val="both"/>
        <w:textAlignment w:val="baseline"/>
        <w:outlineLvl w:val="3"/>
        <w:rPr>
          <w:rFonts w:ascii="Times New Roman" w:eastAsia="Times New Roman" w:hAnsi="Times New Roman" w:cs="Times New Roman"/>
          <w:color w:val="000000" w:themeColor="text1"/>
          <w:sz w:val="28"/>
          <w:szCs w:val="28"/>
        </w:rPr>
      </w:pPr>
      <w:r w:rsidRPr="00CC5538">
        <w:rPr>
          <w:rFonts w:ascii="Times New Roman" w:eastAsia="Times New Roman" w:hAnsi="Times New Roman" w:cs="Times New Roman"/>
          <w:color w:val="000000" w:themeColor="text1"/>
          <w:sz w:val="28"/>
          <w:szCs w:val="28"/>
        </w:rPr>
        <w:t>Основные функции:</w:t>
      </w:r>
    </w:p>
    <w:p w14:paraId="440DB65E" w14:textId="77777777" w:rsidR="00CC5538" w:rsidRPr="00CC5538" w:rsidRDefault="00CC5538" w:rsidP="00CC5538">
      <w:pPr>
        <w:numPr>
          <w:ilvl w:val="0"/>
          <w:numId w:val="10"/>
        </w:numPr>
        <w:shd w:val="clear" w:color="auto" w:fill="FFFFFF"/>
        <w:spacing w:after="0" w:line="240" w:lineRule="auto"/>
        <w:ind w:left="709" w:firstLine="709"/>
        <w:contextualSpacing/>
        <w:jc w:val="both"/>
        <w:textAlignment w:val="baseline"/>
        <w:rPr>
          <w:rFonts w:ascii="Times New Roman" w:eastAsia="Times New Roman" w:hAnsi="Times New Roman" w:cs="Times New Roman"/>
          <w:color w:val="000000" w:themeColor="text1"/>
          <w:sz w:val="28"/>
          <w:szCs w:val="28"/>
        </w:rPr>
      </w:pPr>
      <w:r w:rsidRPr="00CC5538">
        <w:rPr>
          <w:rFonts w:ascii="Times New Roman" w:eastAsia="Times New Roman" w:hAnsi="Times New Roman" w:cs="Times New Roman"/>
          <w:color w:val="000000" w:themeColor="text1"/>
          <w:sz w:val="28"/>
          <w:szCs w:val="28"/>
        </w:rPr>
        <w:t>Конструктор тестов.</w:t>
      </w:r>
    </w:p>
    <w:p w14:paraId="5D1A1F5F" w14:textId="77777777" w:rsidR="00CC5538" w:rsidRPr="00CC5538" w:rsidRDefault="00CC5538" w:rsidP="00CC5538">
      <w:pPr>
        <w:numPr>
          <w:ilvl w:val="0"/>
          <w:numId w:val="10"/>
        </w:numPr>
        <w:shd w:val="clear" w:color="auto" w:fill="FFFFFF"/>
        <w:spacing w:after="0" w:line="240" w:lineRule="auto"/>
        <w:ind w:left="709" w:firstLine="709"/>
        <w:contextualSpacing/>
        <w:jc w:val="both"/>
        <w:textAlignment w:val="baseline"/>
        <w:rPr>
          <w:rFonts w:ascii="Times New Roman" w:eastAsia="Times New Roman" w:hAnsi="Times New Roman" w:cs="Times New Roman"/>
          <w:color w:val="000000" w:themeColor="text1"/>
          <w:sz w:val="28"/>
          <w:szCs w:val="28"/>
        </w:rPr>
      </w:pPr>
      <w:r w:rsidRPr="00CC5538">
        <w:rPr>
          <w:rFonts w:ascii="Times New Roman" w:eastAsia="Times New Roman" w:hAnsi="Times New Roman" w:cs="Times New Roman"/>
          <w:color w:val="000000" w:themeColor="text1"/>
          <w:sz w:val="28"/>
          <w:szCs w:val="28"/>
        </w:rPr>
        <w:t>Создание опросов.</w:t>
      </w:r>
    </w:p>
    <w:p w14:paraId="4E325694" w14:textId="77777777" w:rsidR="00CC5538" w:rsidRPr="00CC5538" w:rsidRDefault="00CC5538" w:rsidP="00CC5538">
      <w:pPr>
        <w:numPr>
          <w:ilvl w:val="0"/>
          <w:numId w:val="10"/>
        </w:numPr>
        <w:shd w:val="clear" w:color="auto" w:fill="FFFFFF"/>
        <w:spacing w:after="0" w:line="240" w:lineRule="auto"/>
        <w:ind w:left="709" w:firstLine="709"/>
        <w:contextualSpacing/>
        <w:jc w:val="both"/>
        <w:textAlignment w:val="baseline"/>
        <w:rPr>
          <w:rFonts w:ascii="Times New Roman" w:eastAsia="Times New Roman" w:hAnsi="Times New Roman" w:cs="Times New Roman"/>
          <w:color w:val="000000" w:themeColor="text1"/>
          <w:sz w:val="28"/>
          <w:szCs w:val="28"/>
        </w:rPr>
      </w:pPr>
      <w:r w:rsidRPr="00CC5538">
        <w:rPr>
          <w:rFonts w:ascii="Times New Roman" w:eastAsia="Times New Roman" w:hAnsi="Times New Roman" w:cs="Times New Roman"/>
          <w:color w:val="000000" w:themeColor="text1"/>
          <w:sz w:val="28"/>
          <w:szCs w:val="28"/>
        </w:rPr>
        <w:t>Формирование кроссвордов.</w:t>
      </w:r>
    </w:p>
    <w:p w14:paraId="7C304826" w14:textId="77777777" w:rsidR="00CC5538" w:rsidRPr="00CC5538" w:rsidRDefault="00CC5538" w:rsidP="00CC5538">
      <w:pPr>
        <w:numPr>
          <w:ilvl w:val="0"/>
          <w:numId w:val="10"/>
        </w:numPr>
        <w:shd w:val="clear" w:color="auto" w:fill="FFFFFF"/>
        <w:spacing w:after="0" w:line="240" w:lineRule="auto"/>
        <w:ind w:left="709" w:firstLine="709"/>
        <w:contextualSpacing/>
        <w:jc w:val="both"/>
        <w:textAlignment w:val="baseline"/>
        <w:rPr>
          <w:rFonts w:ascii="Times New Roman" w:eastAsia="Times New Roman" w:hAnsi="Times New Roman" w:cs="Times New Roman"/>
          <w:color w:val="000000" w:themeColor="text1"/>
          <w:sz w:val="28"/>
          <w:szCs w:val="28"/>
        </w:rPr>
      </w:pPr>
      <w:r w:rsidRPr="00CC5538">
        <w:rPr>
          <w:rFonts w:ascii="Times New Roman" w:eastAsia="Times New Roman" w:hAnsi="Times New Roman" w:cs="Times New Roman"/>
          <w:color w:val="000000" w:themeColor="text1"/>
          <w:sz w:val="28"/>
          <w:szCs w:val="28"/>
        </w:rPr>
        <w:t>Комплексные задания.</w:t>
      </w:r>
    </w:p>
    <w:p w14:paraId="634CD895" w14:textId="77777777" w:rsidR="00CC5538" w:rsidRPr="00CC5538" w:rsidRDefault="00CC5538" w:rsidP="00CC5538">
      <w:pPr>
        <w:numPr>
          <w:ilvl w:val="0"/>
          <w:numId w:val="10"/>
        </w:numPr>
        <w:shd w:val="clear" w:color="auto" w:fill="FFFFFF"/>
        <w:spacing w:after="0" w:line="240" w:lineRule="auto"/>
        <w:ind w:left="709" w:firstLine="709"/>
        <w:contextualSpacing/>
        <w:jc w:val="both"/>
        <w:textAlignment w:val="baseline"/>
        <w:rPr>
          <w:rFonts w:ascii="Times New Roman" w:eastAsia="Times New Roman" w:hAnsi="Times New Roman" w:cs="Times New Roman"/>
          <w:color w:val="000000" w:themeColor="text1"/>
          <w:sz w:val="28"/>
          <w:szCs w:val="28"/>
        </w:rPr>
      </w:pPr>
      <w:r w:rsidRPr="00CC5538">
        <w:rPr>
          <w:rFonts w:ascii="Times New Roman" w:eastAsia="Times New Roman" w:hAnsi="Times New Roman" w:cs="Times New Roman"/>
          <w:color w:val="000000" w:themeColor="text1"/>
          <w:sz w:val="28"/>
          <w:szCs w:val="28"/>
        </w:rPr>
        <w:t>Интерактивные диалоговые тренажеры.</w:t>
      </w:r>
    </w:p>
    <w:p w14:paraId="161DB2DC" w14:textId="77777777" w:rsidR="00CC5538" w:rsidRPr="00CC5538" w:rsidRDefault="00CC5538" w:rsidP="00CC5538">
      <w:pPr>
        <w:numPr>
          <w:ilvl w:val="0"/>
          <w:numId w:val="10"/>
        </w:numPr>
        <w:shd w:val="clear" w:color="auto" w:fill="FFFFFF"/>
        <w:spacing w:after="0" w:line="240" w:lineRule="auto"/>
        <w:ind w:left="709" w:firstLine="709"/>
        <w:contextualSpacing/>
        <w:jc w:val="both"/>
        <w:textAlignment w:val="baseline"/>
        <w:rPr>
          <w:rFonts w:ascii="Times New Roman" w:eastAsia="Times New Roman" w:hAnsi="Times New Roman" w:cs="Times New Roman"/>
          <w:color w:val="000000" w:themeColor="text1"/>
          <w:sz w:val="28"/>
          <w:szCs w:val="28"/>
        </w:rPr>
      </w:pPr>
      <w:r w:rsidRPr="00CC5538">
        <w:rPr>
          <w:rFonts w:ascii="Times New Roman" w:eastAsia="Times New Roman" w:hAnsi="Times New Roman" w:cs="Times New Roman"/>
          <w:color w:val="000000" w:themeColor="text1"/>
          <w:sz w:val="28"/>
          <w:szCs w:val="28"/>
        </w:rPr>
        <w:t>Организация дистанционного обучения.</w:t>
      </w:r>
    </w:p>
    <w:p w14:paraId="0C635686" w14:textId="77777777" w:rsidR="00CC5538" w:rsidRPr="00CC5538" w:rsidRDefault="00CC5538" w:rsidP="00CC5538">
      <w:pPr>
        <w:shd w:val="clear" w:color="auto" w:fill="FFFFFF"/>
        <w:spacing w:after="0" w:line="240" w:lineRule="auto"/>
        <w:ind w:firstLine="709"/>
        <w:contextualSpacing/>
        <w:jc w:val="both"/>
        <w:rPr>
          <w:rFonts w:ascii="Times New Roman" w:eastAsia="Times New Roman" w:hAnsi="Times New Roman" w:cs="Times New Roman"/>
          <w:color w:val="000000" w:themeColor="text1"/>
          <w:sz w:val="28"/>
          <w:szCs w:val="28"/>
        </w:rPr>
      </w:pPr>
      <w:r w:rsidRPr="00CC5538">
        <w:rPr>
          <w:rFonts w:ascii="Times New Roman" w:eastAsia="Times New Roman" w:hAnsi="Times New Roman" w:cs="Times New Roman"/>
          <w:color w:val="000000" w:themeColor="text1"/>
          <w:sz w:val="28"/>
          <w:szCs w:val="28"/>
        </w:rPr>
        <w:t>Преимущество сервиса </w:t>
      </w:r>
      <w:proofErr w:type="spellStart"/>
      <w:r w:rsidRPr="00CC5538">
        <w:rPr>
          <w:rFonts w:ascii="Times New Roman" w:eastAsia="Times New Roman" w:hAnsi="Times New Roman" w:cs="Times New Roman"/>
          <w:color w:val="000000" w:themeColor="text1"/>
          <w:sz w:val="28"/>
          <w:szCs w:val="28"/>
        </w:rPr>
        <w:fldChar w:fldCharType="begin"/>
      </w:r>
      <w:r w:rsidRPr="00CC5538">
        <w:rPr>
          <w:rFonts w:ascii="Times New Roman" w:eastAsia="Times New Roman" w:hAnsi="Times New Roman" w:cs="Times New Roman"/>
          <w:color w:val="000000" w:themeColor="text1"/>
          <w:sz w:val="28"/>
          <w:szCs w:val="28"/>
        </w:rPr>
        <w:instrText xml:space="preserve"> HYPERLINK "https://onlinetestpad.com/" \t "_blank" </w:instrText>
      </w:r>
      <w:r w:rsidRPr="00CC5538">
        <w:rPr>
          <w:rFonts w:ascii="Times New Roman" w:eastAsia="Times New Roman" w:hAnsi="Times New Roman" w:cs="Times New Roman"/>
          <w:color w:val="000000" w:themeColor="text1"/>
          <w:sz w:val="28"/>
          <w:szCs w:val="28"/>
        </w:rPr>
        <w:fldChar w:fldCharType="separate"/>
      </w:r>
      <w:r w:rsidRPr="00CC5538">
        <w:rPr>
          <w:rFonts w:ascii="Times New Roman" w:eastAsia="Times New Roman" w:hAnsi="Times New Roman" w:cs="Times New Roman"/>
          <w:color w:val="000000" w:themeColor="text1"/>
          <w:sz w:val="28"/>
          <w:szCs w:val="28"/>
        </w:rPr>
        <w:t>Onlinetestpad</w:t>
      </w:r>
      <w:proofErr w:type="spellEnd"/>
      <w:r w:rsidRPr="00CC5538">
        <w:rPr>
          <w:rFonts w:ascii="Times New Roman" w:eastAsia="Times New Roman" w:hAnsi="Times New Roman" w:cs="Times New Roman"/>
          <w:color w:val="000000" w:themeColor="text1"/>
          <w:sz w:val="28"/>
          <w:szCs w:val="28"/>
        </w:rPr>
        <w:fldChar w:fldCharType="end"/>
      </w:r>
      <w:r w:rsidRPr="00CC5538">
        <w:rPr>
          <w:rFonts w:ascii="Times New Roman" w:eastAsia="Times New Roman" w:hAnsi="Times New Roman" w:cs="Times New Roman"/>
          <w:color w:val="000000" w:themeColor="text1"/>
          <w:sz w:val="28"/>
          <w:szCs w:val="28"/>
        </w:rPr>
        <w:t> в том, что</w:t>
      </w:r>
    </w:p>
    <w:p w14:paraId="59FB19C9" w14:textId="77777777" w:rsidR="00CC5538" w:rsidRPr="00CC5538" w:rsidRDefault="00CC5538" w:rsidP="00CC5538">
      <w:pPr>
        <w:numPr>
          <w:ilvl w:val="0"/>
          <w:numId w:val="11"/>
        </w:numPr>
        <w:shd w:val="clear" w:color="auto" w:fill="FFFFFF"/>
        <w:tabs>
          <w:tab w:val="clear" w:pos="720"/>
          <w:tab w:val="num" w:pos="851"/>
        </w:tabs>
        <w:spacing w:after="0" w:line="240" w:lineRule="auto"/>
        <w:ind w:left="709" w:firstLine="709"/>
        <w:contextualSpacing/>
        <w:jc w:val="both"/>
        <w:rPr>
          <w:rFonts w:ascii="Times New Roman" w:eastAsia="Times New Roman" w:hAnsi="Times New Roman" w:cs="Times New Roman"/>
          <w:color w:val="000000" w:themeColor="text1"/>
          <w:sz w:val="28"/>
          <w:szCs w:val="28"/>
        </w:rPr>
      </w:pPr>
      <w:r w:rsidRPr="00CC5538">
        <w:rPr>
          <w:rFonts w:ascii="Times New Roman" w:eastAsia="Times New Roman" w:hAnsi="Times New Roman" w:cs="Times New Roman"/>
          <w:color w:val="000000" w:themeColor="text1"/>
          <w:sz w:val="28"/>
          <w:szCs w:val="28"/>
        </w:rPr>
        <w:t>Тесты остаются только "твои"</w:t>
      </w:r>
    </w:p>
    <w:p w14:paraId="11191C53" w14:textId="77777777" w:rsidR="00CC5538" w:rsidRPr="00CC5538" w:rsidRDefault="00CC5538" w:rsidP="00CC5538">
      <w:pPr>
        <w:numPr>
          <w:ilvl w:val="0"/>
          <w:numId w:val="11"/>
        </w:numPr>
        <w:shd w:val="clear" w:color="auto" w:fill="FFFFFF"/>
        <w:spacing w:after="0" w:line="240" w:lineRule="auto"/>
        <w:ind w:left="709" w:firstLine="709"/>
        <w:contextualSpacing/>
        <w:jc w:val="both"/>
        <w:rPr>
          <w:rFonts w:ascii="Times New Roman" w:eastAsia="Times New Roman" w:hAnsi="Times New Roman" w:cs="Times New Roman"/>
          <w:color w:val="000000" w:themeColor="text1"/>
          <w:sz w:val="28"/>
          <w:szCs w:val="28"/>
        </w:rPr>
      </w:pPr>
      <w:r w:rsidRPr="00CC5538">
        <w:rPr>
          <w:rFonts w:ascii="Times New Roman" w:eastAsia="Times New Roman" w:hAnsi="Times New Roman" w:cs="Times New Roman"/>
          <w:color w:val="000000" w:themeColor="text1"/>
          <w:sz w:val="28"/>
          <w:szCs w:val="28"/>
        </w:rPr>
        <w:t>Можно просмотреть их статистику, никуда в почту входить не надо, чтобы открыть отправленные детьми файлы</w:t>
      </w:r>
    </w:p>
    <w:p w14:paraId="0B6049A3" w14:textId="77777777" w:rsidR="00CC5538" w:rsidRPr="00CC5538" w:rsidRDefault="00CC5538" w:rsidP="00CC5538">
      <w:pPr>
        <w:numPr>
          <w:ilvl w:val="0"/>
          <w:numId w:val="11"/>
        </w:numPr>
        <w:shd w:val="clear" w:color="auto" w:fill="FFFFFF"/>
        <w:spacing w:after="0" w:line="240" w:lineRule="auto"/>
        <w:ind w:left="709" w:firstLine="709"/>
        <w:contextualSpacing/>
        <w:jc w:val="both"/>
        <w:rPr>
          <w:rFonts w:ascii="Times New Roman" w:eastAsia="Times New Roman" w:hAnsi="Times New Roman" w:cs="Times New Roman"/>
          <w:color w:val="000000" w:themeColor="text1"/>
          <w:sz w:val="28"/>
          <w:szCs w:val="28"/>
        </w:rPr>
      </w:pPr>
      <w:r w:rsidRPr="00CC5538">
        <w:rPr>
          <w:rFonts w:ascii="Times New Roman" w:hAnsi="Times New Roman" w:cs="Times New Roman"/>
          <w:color w:val="000000" w:themeColor="text1"/>
          <w:sz w:val="28"/>
          <w:szCs w:val="28"/>
          <w:shd w:val="clear" w:color="auto" w:fill="FFFFFF"/>
        </w:rPr>
        <w:t xml:space="preserve">Статистику можно выгрузить в </w:t>
      </w:r>
      <w:proofErr w:type="spellStart"/>
      <w:r w:rsidRPr="00CC5538">
        <w:rPr>
          <w:rFonts w:ascii="Times New Roman" w:hAnsi="Times New Roman" w:cs="Times New Roman"/>
          <w:color w:val="000000" w:themeColor="text1"/>
          <w:sz w:val="28"/>
          <w:szCs w:val="28"/>
          <w:shd w:val="clear" w:color="auto" w:fill="FFFFFF"/>
        </w:rPr>
        <w:t>excel</w:t>
      </w:r>
      <w:proofErr w:type="spellEnd"/>
    </w:p>
    <w:p w14:paraId="07F5AF83" w14:textId="77777777" w:rsidR="00CC5538" w:rsidRPr="00CC5538" w:rsidRDefault="00CC5538" w:rsidP="00CC5538">
      <w:pPr>
        <w:numPr>
          <w:ilvl w:val="0"/>
          <w:numId w:val="11"/>
        </w:numPr>
        <w:shd w:val="clear" w:color="auto" w:fill="FFFFFF"/>
        <w:spacing w:after="0" w:line="240" w:lineRule="auto"/>
        <w:ind w:left="709" w:firstLine="709"/>
        <w:contextualSpacing/>
        <w:jc w:val="both"/>
        <w:rPr>
          <w:rFonts w:ascii="Times New Roman" w:eastAsia="Times New Roman" w:hAnsi="Times New Roman" w:cs="Times New Roman"/>
          <w:color w:val="000000" w:themeColor="text1"/>
          <w:sz w:val="28"/>
          <w:szCs w:val="28"/>
        </w:rPr>
      </w:pPr>
      <w:r w:rsidRPr="00CC5538">
        <w:rPr>
          <w:rFonts w:ascii="Times New Roman" w:hAnsi="Times New Roman" w:cs="Times New Roman"/>
          <w:color w:val="000000" w:themeColor="text1"/>
          <w:sz w:val="28"/>
          <w:szCs w:val="28"/>
          <w:shd w:val="clear" w:color="auto" w:fill="FFFFFF"/>
        </w:rPr>
        <w:t>Тест в электронном виде можно экспортировать в другой формат, для напечатания</w:t>
      </w:r>
    </w:p>
    <w:p w14:paraId="775AD807" w14:textId="77777777" w:rsidR="00CC5538" w:rsidRPr="00CC5538" w:rsidRDefault="00CC5538" w:rsidP="00CC5538">
      <w:pPr>
        <w:numPr>
          <w:ilvl w:val="0"/>
          <w:numId w:val="11"/>
        </w:numPr>
        <w:shd w:val="clear" w:color="auto" w:fill="FFFFFF"/>
        <w:spacing w:after="0" w:line="240" w:lineRule="auto"/>
        <w:ind w:left="709" w:firstLine="709"/>
        <w:contextualSpacing/>
        <w:jc w:val="both"/>
        <w:rPr>
          <w:rFonts w:ascii="Times New Roman" w:eastAsia="Times New Roman" w:hAnsi="Times New Roman" w:cs="Times New Roman"/>
          <w:color w:val="000000" w:themeColor="text1"/>
          <w:sz w:val="28"/>
          <w:szCs w:val="28"/>
        </w:rPr>
      </w:pPr>
      <w:r w:rsidRPr="00CC5538">
        <w:rPr>
          <w:rFonts w:ascii="Times New Roman" w:hAnsi="Times New Roman" w:cs="Times New Roman"/>
          <w:color w:val="000000" w:themeColor="text1"/>
          <w:sz w:val="28"/>
          <w:szCs w:val="28"/>
          <w:shd w:val="clear" w:color="auto" w:fill="FFFFFF"/>
        </w:rPr>
        <w:t>Можно создать "виджет" теста и поместить на свой сайт,</w:t>
      </w:r>
    </w:p>
    <w:p w14:paraId="731E8185" w14:textId="77777777" w:rsidR="00CC5538" w:rsidRPr="00CC5538" w:rsidRDefault="00CC5538" w:rsidP="00CC5538">
      <w:pPr>
        <w:numPr>
          <w:ilvl w:val="0"/>
          <w:numId w:val="11"/>
        </w:numPr>
        <w:shd w:val="clear" w:color="auto" w:fill="FFFFFF"/>
        <w:spacing w:after="0" w:line="240" w:lineRule="auto"/>
        <w:ind w:left="709" w:firstLine="709"/>
        <w:contextualSpacing/>
        <w:jc w:val="both"/>
        <w:rPr>
          <w:rFonts w:ascii="Times New Roman" w:eastAsia="Times New Roman" w:hAnsi="Times New Roman" w:cs="Times New Roman"/>
          <w:color w:val="000000" w:themeColor="text1"/>
          <w:sz w:val="28"/>
          <w:szCs w:val="28"/>
        </w:rPr>
      </w:pPr>
      <w:r w:rsidRPr="00CC5538">
        <w:rPr>
          <w:rFonts w:ascii="Times New Roman" w:hAnsi="Times New Roman" w:cs="Times New Roman"/>
          <w:color w:val="000000" w:themeColor="text1"/>
          <w:sz w:val="28"/>
          <w:szCs w:val="28"/>
          <w:shd w:val="clear" w:color="auto" w:fill="FFFFFF"/>
        </w:rPr>
        <w:t>Ограничить во времени прохождение теста</w:t>
      </w:r>
      <w:r w:rsidRPr="00CC5538">
        <w:rPr>
          <w:rFonts w:ascii="Times New Roman" w:hAnsi="Times New Roman" w:cs="Times New Roman"/>
          <w:color w:val="000000" w:themeColor="text1"/>
          <w:sz w:val="28"/>
          <w:szCs w:val="28"/>
        </w:rPr>
        <w:t>.</w:t>
      </w:r>
    </w:p>
    <w:p w14:paraId="745BCA9E" w14:textId="77777777" w:rsidR="00CC5538" w:rsidRPr="00CC5538" w:rsidRDefault="00CC5538" w:rsidP="00CC5538">
      <w:pPr>
        <w:numPr>
          <w:ilvl w:val="0"/>
          <w:numId w:val="11"/>
        </w:numPr>
        <w:shd w:val="clear" w:color="auto" w:fill="FFFFFF"/>
        <w:spacing w:after="0" w:line="240" w:lineRule="auto"/>
        <w:ind w:left="709" w:firstLine="709"/>
        <w:contextualSpacing/>
        <w:jc w:val="both"/>
        <w:rPr>
          <w:rFonts w:ascii="Times New Roman" w:eastAsia="Times New Roman" w:hAnsi="Times New Roman" w:cs="Times New Roman"/>
          <w:color w:val="000000" w:themeColor="text1"/>
          <w:sz w:val="28"/>
          <w:szCs w:val="28"/>
        </w:rPr>
      </w:pPr>
      <w:r w:rsidRPr="00CC5538">
        <w:rPr>
          <w:rFonts w:ascii="Times New Roman" w:hAnsi="Times New Roman" w:cs="Times New Roman"/>
          <w:color w:val="000000" w:themeColor="text1"/>
          <w:sz w:val="28"/>
          <w:szCs w:val="28"/>
        </w:rPr>
        <w:t>Ограничить попытки прохождения теста.</w:t>
      </w:r>
    </w:p>
    <w:p w14:paraId="0079009F" w14:textId="77777777" w:rsidR="00CC5538" w:rsidRPr="00CC5538" w:rsidRDefault="00CC5538" w:rsidP="00CC5538">
      <w:pPr>
        <w:numPr>
          <w:ilvl w:val="0"/>
          <w:numId w:val="11"/>
        </w:numPr>
        <w:shd w:val="clear" w:color="auto" w:fill="FFFFFF"/>
        <w:spacing w:after="0" w:line="240" w:lineRule="auto"/>
        <w:ind w:left="709" w:firstLine="709"/>
        <w:contextualSpacing/>
        <w:jc w:val="both"/>
        <w:rPr>
          <w:rFonts w:ascii="Times New Roman" w:eastAsia="Times New Roman" w:hAnsi="Times New Roman" w:cs="Times New Roman"/>
          <w:color w:val="000000" w:themeColor="text1"/>
          <w:sz w:val="28"/>
          <w:szCs w:val="28"/>
        </w:rPr>
      </w:pPr>
      <w:r w:rsidRPr="00CC5538">
        <w:rPr>
          <w:rFonts w:ascii="Times New Roman" w:hAnsi="Times New Roman" w:cs="Times New Roman"/>
          <w:color w:val="000000" w:themeColor="text1"/>
          <w:sz w:val="28"/>
          <w:szCs w:val="28"/>
        </w:rPr>
        <w:t>Перемешивать вопросы и ответы, при этом он все считает идеально,</w:t>
      </w:r>
    </w:p>
    <w:p w14:paraId="3D19728F" w14:textId="77777777" w:rsidR="00CC5538" w:rsidRPr="00CC5538" w:rsidRDefault="00CC5538" w:rsidP="00CC5538">
      <w:pPr>
        <w:numPr>
          <w:ilvl w:val="0"/>
          <w:numId w:val="11"/>
        </w:numPr>
        <w:shd w:val="clear" w:color="auto" w:fill="FFFFFF"/>
        <w:spacing w:after="0" w:line="240" w:lineRule="auto"/>
        <w:ind w:left="709" w:firstLine="709"/>
        <w:contextualSpacing/>
        <w:jc w:val="both"/>
        <w:rPr>
          <w:rFonts w:ascii="Times New Roman" w:eastAsia="Times New Roman" w:hAnsi="Times New Roman" w:cs="Times New Roman"/>
          <w:color w:val="000000" w:themeColor="text1"/>
          <w:sz w:val="28"/>
          <w:szCs w:val="28"/>
        </w:rPr>
      </w:pPr>
      <w:r w:rsidRPr="00CC5538">
        <w:rPr>
          <w:rFonts w:ascii="Times New Roman" w:hAnsi="Times New Roman" w:cs="Times New Roman"/>
          <w:color w:val="000000" w:themeColor="text1"/>
          <w:sz w:val="28"/>
          <w:szCs w:val="28"/>
        </w:rPr>
        <w:t>Проставить нужное количество баллов, как тебе нужно за каждое задание, например за выбор одиночного ответа -1 балл, за соответствие можно 3 балла ставить, а если ученик ошибся, то есть возможность снижать 1 балл за неправильный выбор.</w:t>
      </w:r>
    </w:p>
    <w:p w14:paraId="144CA488" w14:textId="77777777" w:rsidR="00CC5538" w:rsidRPr="00CC5538" w:rsidRDefault="00CC5538" w:rsidP="00CC5538">
      <w:pPr>
        <w:numPr>
          <w:ilvl w:val="0"/>
          <w:numId w:val="11"/>
        </w:numPr>
        <w:shd w:val="clear" w:color="auto" w:fill="FFFFFF"/>
        <w:spacing w:after="0" w:line="240" w:lineRule="auto"/>
        <w:ind w:left="709" w:firstLine="709"/>
        <w:contextualSpacing/>
        <w:jc w:val="both"/>
        <w:rPr>
          <w:rFonts w:ascii="Times New Roman" w:eastAsia="Times New Roman" w:hAnsi="Times New Roman" w:cs="Times New Roman"/>
          <w:color w:val="000000" w:themeColor="text1"/>
          <w:sz w:val="28"/>
          <w:szCs w:val="28"/>
        </w:rPr>
      </w:pPr>
      <w:r w:rsidRPr="00CC5538">
        <w:rPr>
          <w:rFonts w:ascii="Times New Roman" w:hAnsi="Times New Roman" w:cs="Times New Roman"/>
          <w:color w:val="000000" w:themeColor="text1"/>
          <w:sz w:val="28"/>
          <w:szCs w:val="28"/>
        </w:rPr>
        <w:lastRenderedPageBreak/>
        <w:t>Сервис выдает сразу сертификат за публикацию теста.</w:t>
      </w:r>
    </w:p>
    <w:p w14:paraId="5B50A668" w14:textId="77777777" w:rsidR="00CC5538" w:rsidRPr="00CC5538" w:rsidRDefault="00CC5538" w:rsidP="00CC5538">
      <w:pPr>
        <w:shd w:val="clear" w:color="auto" w:fill="FFFFFF"/>
        <w:spacing w:after="0" w:line="240" w:lineRule="auto"/>
        <w:ind w:firstLine="709"/>
        <w:contextualSpacing/>
        <w:jc w:val="both"/>
        <w:rPr>
          <w:rFonts w:ascii="Times New Roman" w:hAnsi="Times New Roman" w:cs="Times New Roman"/>
          <w:color w:val="000000" w:themeColor="text1"/>
          <w:sz w:val="28"/>
          <w:szCs w:val="28"/>
        </w:rPr>
      </w:pPr>
      <w:r w:rsidRPr="00CC5538">
        <w:rPr>
          <w:rFonts w:ascii="Times New Roman" w:hAnsi="Times New Roman" w:cs="Times New Roman"/>
          <w:color w:val="000000" w:themeColor="text1"/>
          <w:sz w:val="28"/>
          <w:szCs w:val="28"/>
        </w:rPr>
        <w:t>Но также есть и минусы этой платформы:</w:t>
      </w:r>
    </w:p>
    <w:p w14:paraId="400CDC0B" w14:textId="77777777" w:rsidR="00CC5538" w:rsidRPr="00CC5538" w:rsidRDefault="00CC5538" w:rsidP="00CC5538">
      <w:pPr>
        <w:pStyle w:val="a3"/>
        <w:widowControl/>
        <w:numPr>
          <w:ilvl w:val="0"/>
          <w:numId w:val="12"/>
        </w:numPr>
        <w:shd w:val="clear" w:color="auto" w:fill="FFFFFF"/>
        <w:autoSpaceDE/>
        <w:autoSpaceDN/>
        <w:adjustRightInd/>
        <w:ind w:left="709" w:firstLine="709"/>
        <w:jc w:val="both"/>
        <w:rPr>
          <w:color w:val="000000" w:themeColor="text1"/>
          <w:sz w:val="28"/>
          <w:szCs w:val="28"/>
        </w:rPr>
      </w:pPr>
      <w:r w:rsidRPr="00CC5538">
        <w:rPr>
          <w:color w:val="000000" w:themeColor="text1"/>
          <w:sz w:val="28"/>
          <w:szCs w:val="28"/>
          <w:shd w:val="clear" w:color="auto" w:fill="FFFFFF"/>
        </w:rPr>
        <w:t xml:space="preserve">Время на редактирование, требуется и добавить обложку и изображение, сделать полное описание теста и его инструкции с определенным количеством знаком или символов. </w:t>
      </w:r>
    </w:p>
    <w:p w14:paraId="486259ED" w14:textId="77777777" w:rsidR="00CC5538" w:rsidRPr="00CC5538" w:rsidRDefault="00CC5538" w:rsidP="00CC5538">
      <w:pPr>
        <w:pStyle w:val="a3"/>
        <w:widowControl/>
        <w:numPr>
          <w:ilvl w:val="0"/>
          <w:numId w:val="12"/>
        </w:numPr>
        <w:shd w:val="clear" w:color="auto" w:fill="FFFFFF"/>
        <w:autoSpaceDE/>
        <w:autoSpaceDN/>
        <w:adjustRightInd/>
        <w:ind w:left="709" w:firstLine="709"/>
        <w:jc w:val="both"/>
        <w:rPr>
          <w:rFonts w:eastAsia="Times New Roman"/>
          <w:color w:val="000000" w:themeColor="text1"/>
          <w:sz w:val="28"/>
          <w:szCs w:val="28"/>
        </w:rPr>
      </w:pPr>
      <w:r w:rsidRPr="00CC5538">
        <w:rPr>
          <w:color w:val="000000" w:themeColor="text1"/>
          <w:sz w:val="28"/>
          <w:szCs w:val="28"/>
          <w:shd w:val="clear" w:color="auto" w:fill="FFFFFF"/>
        </w:rPr>
        <w:t>Если пользуешься "чужими" тестами, то нет возможности просмотреть статистику</w:t>
      </w:r>
    </w:p>
    <w:p w14:paraId="0020C154" w14:textId="77777777" w:rsidR="00CC5538" w:rsidRPr="00CC5538" w:rsidRDefault="00CC5538" w:rsidP="00CC5538">
      <w:pPr>
        <w:shd w:val="clear" w:color="auto" w:fill="FFFFFF"/>
        <w:spacing w:after="0" w:line="240" w:lineRule="auto"/>
        <w:ind w:firstLine="709"/>
        <w:contextualSpacing/>
        <w:jc w:val="both"/>
        <w:rPr>
          <w:rFonts w:ascii="Times New Roman" w:hAnsi="Times New Roman" w:cs="Times New Roman"/>
          <w:color w:val="000000" w:themeColor="text1"/>
          <w:sz w:val="28"/>
          <w:szCs w:val="28"/>
        </w:rPr>
      </w:pPr>
      <w:r w:rsidRPr="00CC5538">
        <w:rPr>
          <w:rFonts w:ascii="Times New Roman" w:hAnsi="Times New Roman" w:cs="Times New Roman"/>
          <w:color w:val="000000" w:themeColor="text1"/>
          <w:sz w:val="28"/>
          <w:szCs w:val="28"/>
        </w:rPr>
        <w:t xml:space="preserve">Для себя, как учителя начальных классов, я использую следующие виды вопросов в тестах. Они должны отвечать тем требованиям, о которых мы говорили ранее. Максимально исключить угадывание, должны быть интересны ребёнку младшего школьного возраста. </w:t>
      </w:r>
    </w:p>
    <w:p w14:paraId="03A55A08" w14:textId="77777777" w:rsidR="00CC5538" w:rsidRPr="00CC5538" w:rsidRDefault="00CC5538" w:rsidP="00CC5538">
      <w:pPr>
        <w:pStyle w:val="a3"/>
        <w:widowControl/>
        <w:numPr>
          <w:ilvl w:val="1"/>
          <w:numId w:val="10"/>
        </w:numPr>
        <w:shd w:val="clear" w:color="auto" w:fill="FFFFFF"/>
        <w:autoSpaceDE/>
        <w:autoSpaceDN/>
        <w:adjustRightInd/>
        <w:ind w:left="709" w:firstLine="709"/>
        <w:jc w:val="both"/>
        <w:rPr>
          <w:color w:val="000000" w:themeColor="text1"/>
          <w:sz w:val="28"/>
          <w:szCs w:val="28"/>
        </w:rPr>
      </w:pPr>
      <w:r w:rsidRPr="00CC5538">
        <w:rPr>
          <w:color w:val="000000" w:themeColor="text1"/>
          <w:sz w:val="28"/>
          <w:szCs w:val="28"/>
        </w:rPr>
        <w:t>Одиночный выбор</w:t>
      </w:r>
    </w:p>
    <w:p w14:paraId="797BA651" w14:textId="77777777" w:rsidR="00CC5538" w:rsidRPr="00CC5538" w:rsidRDefault="00CC5538" w:rsidP="00CC5538">
      <w:pPr>
        <w:pStyle w:val="a3"/>
        <w:widowControl/>
        <w:numPr>
          <w:ilvl w:val="1"/>
          <w:numId w:val="10"/>
        </w:numPr>
        <w:shd w:val="clear" w:color="auto" w:fill="FFFFFF"/>
        <w:autoSpaceDE/>
        <w:autoSpaceDN/>
        <w:adjustRightInd/>
        <w:ind w:left="709" w:firstLine="709"/>
        <w:jc w:val="both"/>
        <w:rPr>
          <w:color w:val="000000" w:themeColor="text1"/>
          <w:sz w:val="28"/>
          <w:szCs w:val="28"/>
        </w:rPr>
      </w:pPr>
      <w:r w:rsidRPr="00CC5538">
        <w:rPr>
          <w:color w:val="000000" w:themeColor="text1"/>
          <w:sz w:val="28"/>
          <w:szCs w:val="28"/>
        </w:rPr>
        <w:t>Множественный выбор</w:t>
      </w:r>
    </w:p>
    <w:p w14:paraId="17A86F98" w14:textId="77777777" w:rsidR="00CC5538" w:rsidRPr="00CC5538" w:rsidRDefault="00CC5538" w:rsidP="00CC5538">
      <w:pPr>
        <w:pStyle w:val="a3"/>
        <w:widowControl/>
        <w:numPr>
          <w:ilvl w:val="1"/>
          <w:numId w:val="10"/>
        </w:numPr>
        <w:shd w:val="clear" w:color="auto" w:fill="FFFFFF"/>
        <w:autoSpaceDE/>
        <w:autoSpaceDN/>
        <w:adjustRightInd/>
        <w:ind w:left="709" w:firstLine="709"/>
        <w:jc w:val="both"/>
        <w:rPr>
          <w:color w:val="000000" w:themeColor="text1"/>
          <w:sz w:val="28"/>
          <w:szCs w:val="28"/>
        </w:rPr>
      </w:pPr>
      <w:r w:rsidRPr="00CC5538">
        <w:rPr>
          <w:color w:val="000000" w:themeColor="text1"/>
          <w:sz w:val="28"/>
          <w:szCs w:val="28"/>
        </w:rPr>
        <w:t>Установление соответствий</w:t>
      </w:r>
    </w:p>
    <w:p w14:paraId="33CDD8C9" w14:textId="77777777" w:rsidR="00CC5538" w:rsidRPr="00CC5538" w:rsidRDefault="00CC5538" w:rsidP="00CC5538">
      <w:pPr>
        <w:pStyle w:val="a3"/>
        <w:widowControl/>
        <w:numPr>
          <w:ilvl w:val="1"/>
          <w:numId w:val="10"/>
        </w:numPr>
        <w:shd w:val="clear" w:color="auto" w:fill="FFFFFF"/>
        <w:autoSpaceDE/>
        <w:autoSpaceDN/>
        <w:adjustRightInd/>
        <w:ind w:left="709" w:firstLine="709"/>
        <w:jc w:val="both"/>
        <w:rPr>
          <w:color w:val="000000" w:themeColor="text1"/>
          <w:sz w:val="28"/>
          <w:szCs w:val="28"/>
        </w:rPr>
      </w:pPr>
      <w:r w:rsidRPr="00CC5538">
        <w:rPr>
          <w:color w:val="000000" w:themeColor="text1"/>
          <w:sz w:val="28"/>
          <w:szCs w:val="28"/>
        </w:rPr>
        <w:t>Ввод текста или числа</w:t>
      </w:r>
    </w:p>
    <w:p w14:paraId="7B026431" w14:textId="77777777" w:rsidR="00CC5538" w:rsidRPr="00CC5538" w:rsidRDefault="00CC5538" w:rsidP="00CC5538">
      <w:pPr>
        <w:pStyle w:val="a3"/>
        <w:widowControl/>
        <w:numPr>
          <w:ilvl w:val="1"/>
          <w:numId w:val="10"/>
        </w:numPr>
        <w:shd w:val="clear" w:color="auto" w:fill="FFFFFF"/>
        <w:autoSpaceDE/>
        <w:autoSpaceDN/>
        <w:adjustRightInd/>
        <w:ind w:left="709" w:firstLine="709"/>
        <w:jc w:val="both"/>
        <w:rPr>
          <w:color w:val="000000" w:themeColor="text1"/>
          <w:sz w:val="28"/>
          <w:szCs w:val="28"/>
        </w:rPr>
      </w:pPr>
      <w:r w:rsidRPr="00CC5538">
        <w:rPr>
          <w:color w:val="000000" w:themeColor="text1"/>
          <w:sz w:val="28"/>
          <w:szCs w:val="28"/>
        </w:rPr>
        <w:t>Ответ в свободной форме</w:t>
      </w:r>
    </w:p>
    <w:p w14:paraId="25CAAF74" w14:textId="77777777" w:rsidR="00CC5538" w:rsidRPr="00CC5538" w:rsidRDefault="00CC5538" w:rsidP="00CC5538">
      <w:pPr>
        <w:pStyle w:val="a3"/>
        <w:widowControl/>
        <w:numPr>
          <w:ilvl w:val="1"/>
          <w:numId w:val="10"/>
        </w:numPr>
        <w:shd w:val="clear" w:color="auto" w:fill="FFFFFF"/>
        <w:autoSpaceDE/>
        <w:autoSpaceDN/>
        <w:adjustRightInd/>
        <w:ind w:left="709" w:firstLine="709"/>
        <w:jc w:val="both"/>
        <w:rPr>
          <w:color w:val="000000" w:themeColor="text1"/>
          <w:sz w:val="28"/>
          <w:szCs w:val="28"/>
        </w:rPr>
      </w:pPr>
      <w:r w:rsidRPr="00CC5538">
        <w:rPr>
          <w:color w:val="000000" w:themeColor="text1"/>
          <w:sz w:val="28"/>
          <w:szCs w:val="28"/>
        </w:rPr>
        <w:t>Заполнение пропусков</w:t>
      </w:r>
    </w:p>
    <w:p w14:paraId="6BB9AE29" w14:textId="77777777" w:rsidR="00CC5538" w:rsidRPr="00CC5538" w:rsidRDefault="00CC5538" w:rsidP="00CC5538">
      <w:pPr>
        <w:pStyle w:val="a3"/>
        <w:widowControl/>
        <w:numPr>
          <w:ilvl w:val="1"/>
          <w:numId w:val="10"/>
        </w:numPr>
        <w:shd w:val="clear" w:color="auto" w:fill="FFFFFF"/>
        <w:autoSpaceDE/>
        <w:autoSpaceDN/>
        <w:adjustRightInd/>
        <w:ind w:left="709" w:firstLine="709"/>
        <w:jc w:val="both"/>
        <w:rPr>
          <w:color w:val="000000" w:themeColor="text1"/>
          <w:sz w:val="28"/>
          <w:szCs w:val="28"/>
        </w:rPr>
      </w:pPr>
      <w:r w:rsidRPr="00CC5538">
        <w:rPr>
          <w:color w:val="000000" w:themeColor="text1"/>
          <w:sz w:val="28"/>
          <w:szCs w:val="28"/>
        </w:rPr>
        <w:t>Интерактивный диктант</w:t>
      </w:r>
    </w:p>
    <w:p w14:paraId="4D5B3D80" w14:textId="77777777" w:rsidR="00CC5538" w:rsidRPr="00CC5538" w:rsidRDefault="00CC5538" w:rsidP="00CC5538">
      <w:pPr>
        <w:pStyle w:val="a3"/>
        <w:widowControl/>
        <w:numPr>
          <w:ilvl w:val="1"/>
          <w:numId w:val="10"/>
        </w:numPr>
        <w:shd w:val="clear" w:color="auto" w:fill="FFFFFF"/>
        <w:autoSpaceDE/>
        <w:autoSpaceDN/>
        <w:adjustRightInd/>
        <w:ind w:left="709" w:firstLine="709"/>
        <w:jc w:val="both"/>
        <w:rPr>
          <w:color w:val="000000" w:themeColor="text1"/>
          <w:sz w:val="28"/>
          <w:szCs w:val="28"/>
        </w:rPr>
      </w:pPr>
      <w:r w:rsidRPr="00CC5538">
        <w:rPr>
          <w:color w:val="000000" w:themeColor="text1"/>
          <w:sz w:val="28"/>
          <w:szCs w:val="28"/>
        </w:rPr>
        <w:t>Поиск в тексте</w:t>
      </w:r>
    </w:p>
    <w:p w14:paraId="405332D7" w14:textId="77777777" w:rsidR="00CC5538" w:rsidRPr="00CC5538" w:rsidRDefault="00CC5538" w:rsidP="00CC5538">
      <w:pPr>
        <w:shd w:val="clear" w:color="auto" w:fill="FFFFFF"/>
        <w:spacing w:after="0" w:line="240" w:lineRule="auto"/>
        <w:ind w:firstLine="709"/>
        <w:contextualSpacing/>
        <w:jc w:val="both"/>
        <w:rPr>
          <w:rFonts w:ascii="Times New Roman" w:hAnsi="Times New Roman" w:cs="Times New Roman"/>
          <w:color w:val="000000" w:themeColor="text1"/>
          <w:sz w:val="28"/>
          <w:szCs w:val="28"/>
        </w:rPr>
      </w:pPr>
      <w:r w:rsidRPr="00CC5538">
        <w:rPr>
          <w:rFonts w:ascii="Times New Roman" w:hAnsi="Times New Roman" w:cs="Times New Roman"/>
          <w:color w:val="000000" w:themeColor="text1"/>
          <w:sz w:val="28"/>
          <w:szCs w:val="28"/>
        </w:rPr>
        <w:t>Все виды этих вопросов помогают нам сделать тесты разнообразными и интересными.</w:t>
      </w:r>
    </w:p>
    <w:p w14:paraId="52D225B1" w14:textId="77777777" w:rsidR="00CC5538" w:rsidRPr="00CC5538" w:rsidRDefault="00CC5538" w:rsidP="00CC5538">
      <w:pPr>
        <w:shd w:val="clear" w:color="auto" w:fill="FFFFFF"/>
        <w:spacing w:after="0" w:line="240" w:lineRule="auto"/>
        <w:ind w:firstLine="709"/>
        <w:contextualSpacing/>
        <w:jc w:val="both"/>
        <w:rPr>
          <w:rFonts w:ascii="Times New Roman" w:hAnsi="Times New Roman" w:cs="Times New Roman"/>
          <w:color w:val="000000" w:themeColor="text1"/>
          <w:sz w:val="28"/>
          <w:szCs w:val="28"/>
        </w:rPr>
      </w:pPr>
      <w:r w:rsidRPr="00CC5538">
        <w:rPr>
          <w:rFonts w:ascii="Times New Roman" w:hAnsi="Times New Roman" w:cs="Times New Roman"/>
          <w:color w:val="000000" w:themeColor="text1"/>
          <w:sz w:val="28"/>
          <w:szCs w:val="28"/>
        </w:rPr>
        <w:t>Онлайн тест-</w:t>
      </w:r>
      <w:proofErr w:type="spellStart"/>
      <w:r w:rsidRPr="00CC5538">
        <w:rPr>
          <w:rFonts w:ascii="Times New Roman" w:hAnsi="Times New Roman" w:cs="Times New Roman"/>
          <w:color w:val="000000" w:themeColor="text1"/>
          <w:sz w:val="28"/>
          <w:szCs w:val="28"/>
        </w:rPr>
        <w:t>пад</w:t>
      </w:r>
      <w:proofErr w:type="spellEnd"/>
      <w:r w:rsidRPr="00CC5538">
        <w:rPr>
          <w:rFonts w:ascii="Times New Roman" w:hAnsi="Times New Roman" w:cs="Times New Roman"/>
          <w:color w:val="000000" w:themeColor="text1"/>
          <w:sz w:val="28"/>
          <w:szCs w:val="28"/>
        </w:rPr>
        <w:t xml:space="preserve"> позволяет учителю и ребёнку отслеживать статистику прохождения теста. А это было одним из требований. </w:t>
      </w:r>
    </w:p>
    <w:p w14:paraId="62FCCAFE" w14:textId="77777777" w:rsidR="00CC5538" w:rsidRPr="00CC5538" w:rsidRDefault="00CC5538" w:rsidP="00CC5538">
      <w:pPr>
        <w:shd w:val="clear" w:color="auto" w:fill="FFFFFF"/>
        <w:spacing w:after="0" w:line="240" w:lineRule="auto"/>
        <w:ind w:firstLine="709"/>
        <w:contextualSpacing/>
        <w:jc w:val="both"/>
        <w:rPr>
          <w:rFonts w:ascii="Times New Roman" w:hAnsi="Times New Roman" w:cs="Times New Roman"/>
          <w:color w:val="000000" w:themeColor="text1"/>
          <w:sz w:val="28"/>
          <w:szCs w:val="28"/>
        </w:rPr>
      </w:pPr>
      <w:r w:rsidRPr="00CC5538">
        <w:rPr>
          <w:rFonts w:ascii="Times New Roman" w:hAnsi="Times New Roman" w:cs="Times New Roman"/>
          <w:color w:val="000000" w:themeColor="text1"/>
          <w:sz w:val="28"/>
          <w:szCs w:val="28"/>
        </w:rPr>
        <w:t xml:space="preserve">По итогу прохождения теста ученик видит свои результаты. Может просмотреть ответы и проанализировать их. Если прохождение теста было успешным, то ему выдаётся сертификат. </w:t>
      </w:r>
    </w:p>
    <w:p w14:paraId="17046E5C" w14:textId="77777777" w:rsidR="00CC5538" w:rsidRPr="00CC5538" w:rsidRDefault="00CC5538" w:rsidP="00CC5538">
      <w:pPr>
        <w:shd w:val="clear" w:color="auto" w:fill="FFFFFF"/>
        <w:spacing w:after="0" w:line="240" w:lineRule="auto"/>
        <w:ind w:firstLine="709"/>
        <w:contextualSpacing/>
        <w:jc w:val="both"/>
        <w:rPr>
          <w:rFonts w:ascii="Times New Roman" w:hAnsi="Times New Roman" w:cs="Times New Roman"/>
          <w:color w:val="000000" w:themeColor="text1"/>
          <w:sz w:val="28"/>
          <w:szCs w:val="28"/>
        </w:rPr>
      </w:pPr>
      <w:r w:rsidRPr="00CC5538">
        <w:rPr>
          <w:rFonts w:ascii="Times New Roman" w:hAnsi="Times New Roman" w:cs="Times New Roman"/>
          <w:color w:val="000000" w:themeColor="text1"/>
          <w:sz w:val="28"/>
          <w:szCs w:val="28"/>
        </w:rPr>
        <w:t xml:space="preserve">Учитель может видеть результаты прохождения теста, как ученика, так и всего класса в целом. Он может собрать данные о прохождении по всему тесту, отдельно по ученику и отдельно по вопросам. После чего сделать вывод, какую компетенцию нужно отработать на уроках закрепления. </w:t>
      </w:r>
    </w:p>
    <w:p w14:paraId="200A6B1B" w14:textId="77777777" w:rsidR="00CC5538" w:rsidRPr="00CC5538" w:rsidRDefault="00CC5538" w:rsidP="00CC5538">
      <w:pPr>
        <w:spacing w:after="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 xml:space="preserve">Таким образом, </w:t>
      </w:r>
      <w:proofErr w:type="spellStart"/>
      <w:r w:rsidRPr="00CC5538">
        <w:rPr>
          <w:rFonts w:ascii="Times New Roman" w:hAnsi="Times New Roman" w:cs="Times New Roman"/>
          <w:sz w:val="28"/>
          <w:szCs w:val="28"/>
          <w:lang w:val="en-US"/>
        </w:rPr>
        <w:t>OnlineTestPad</w:t>
      </w:r>
      <w:proofErr w:type="spellEnd"/>
      <w:r w:rsidRPr="00CC5538">
        <w:rPr>
          <w:rFonts w:ascii="Times New Roman" w:hAnsi="Times New Roman" w:cs="Times New Roman"/>
          <w:sz w:val="28"/>
          <w:szCs w:val="28"/>
        </w:rPr>
        <w:t xml:space="preserve">может являться одним из интерактивных инструментов для достижения повышения качества образования в начальной школе. </w:t>
      </w:r>
    </w:p>
    <w:p w14:paraId="5B8D6E98" w14:textId="071B6D67" w:rsidR="00CC5538" w:rsidRPr="00CC5538" w:rsidRDefault="00CC5538" w:rsidP="00CC5538">
      <w:pPr>
        <w:spacing w:after="16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br w:type="page"/>
      </w:r>
    </w:p>
    <w:p w14:paraId="4627CC60" w14:textId="77777777" w:rsidR="00CC5538" w:rsidRPr="00540455" w:rsidRDefault="00CC5538" w:rsidP="00CC5538">
      <w:pPr>
        <w:widowControl w:val="0"/>
        <w:spacing w:after="0" w:line="240" w:lineRule="auto"/>
        <w:ind w:firstLine="709"/>
        <w:contextualSpacing/>
        <w:jc w:val="both"/>
        <w:rPr>
          <w:rFonts w:ascii="Times New Roman" w:hAnsi="Times New Roman" w:cs="Times New Roman"/>
          <w:b/>
          <w:i/>
          <w:color w:val="000000" w:themeColor="text1"/>
          <w:sz w:val="28"/>
          <w:szCs w:val="28"/>
        </w:rPr>
      </w:pPr>
      <w:r w:rsidRPr="00540455">
        <w:rPr>
          <w:rFonts w:ascii="Times New Roman" w:hAnsi="Times New Roman" w:cs="Times New Roman"/>
          <w:b/>
          <w:i/>
          <w:color w:val="000000" w:themeColor="text1"/>
          <w:sz w:val="28"/>
          <w:szCs w:val="28"/>
        </w:rPr>
        <w:lastRenderedPageBreak/>
        <w:t>Пономарева О.И.,</w:t>
      </w:r>
    </w:p>
    <w:p w14:paraId="7FD85916" w14:textId="088B9599" w:rsidR="00CC5538" w:rsidRDefault="00CC5538" w:rsidP="00CC5538">
      <w:pPr>
        <w:widowControl w:val="0"/>
        <w:spacing w:after="0" w:line="240" w:lineRule="auto"/>
        <w:ind w:firstLine="709"/>
        <w:contextualSpacing/>
        <w:jc w:val="both"/>
        <w:rPr>
          <w:rFonts w:ascii="Times New Roman" w:hAnsi="Times New Roman" w:cs="Times New Roman"/>
          <w:i/>
          <w:color w:val="000000" w:themeColor="text1"/>
          <w:sz w:val="28"/>
          <w:szCs w:val="28"/>
        </w:rPr>
      </w:pPr>
      <w:r w:rsidRPr="00CC5538">
        <w:rPr>
          <w:rFonts w:ascii="Times New Roman" w:hAnsi="Times New Roman" w:cs="Times New Roman"/>
          <w:i/>
          <w:color w:val="000000" w:themeColor="text1"/>
          <w:sz w:val="28"/>
          <w:szCs w:val="28"/>
        </w:rPr>
        <w:t xml:space="preserve">ГАПОУ </w:t>
      </w:r>
      <w:r w:rsidR="00540455">
        <w:rPr>
          <w:rFonts w:ascii="Times New Roman" w:hAnsi="Times New Roman" w:cs="Times New Roman"/>
          <w:i/>
          <w:color w:val="000000" w:themeColor="text1"/>
          <w:sz w:val="28"/>
          <w:szCs w:val="28"/>
        </w:rPr>
        <w:t>Волгоградский социально-педагогический колледж, г. Волгоград</w:t>
      </w:r>
    </w:p>
    <w:p w14:paraId="6DF6CC2C" w14:textId="77777777" w:rsidR="00540455" w:rsidRPr="00CC5538" w:rsidRDefault="00540455" w:rsidP="00CC5538">
      <w:pPr>
        <w:widowControl w:val="0"/>
        <w:spacing w:after="0" w:line="240" w:lineRule="auto"/>
        <w:ind w:firstLine="709"/>
        <w:contextualSpacing/>
        <w:jc w:val="both"/>
        <w:rPr>
          <w:rFonts w:ascii="Times New Roman" w:hAnsi="Times New Roman" w:cs="Times New Roman"/>
          <w:i/>
          <w:color w:val="000000" w:themeColor="text1"/>
          <w:sz w:val="28"/>
          <w:szCs w:val="28"/>
        </w:rPr>
      </w:pPr>
    </w:p>
    <w:p w14:paraId="29DE9582" w14:textId="300399AA" w:rsidR="00CC5538" w:rsidRDefault="00540455" w:rsidP="00CC5538">
      <w:pPr>
        <w:widowControl w:val="0"/>
        <w:spacing w:after="0" w:line="240" w:lineRule="auto"/>
        <w:ind w:firstLine="709"/>
        <w:contextualSpacing/>
        <w:jc w:val="both"/>
        <w:rPr>
          <w:rFonts w:ascii="Times New Roman" w:hAnsi="Times New Roman" w:cs="Times New Roman"/>
          <w:b/>
          <w:color w:val="000000" w:themeColor="text1"/>
          <w:sz w:val="28"/>
          <w:szCs w:val="28"/>
        </w:rPr>
      </w:pPr>
      <w:r w:rsidRPr="00CC5538">
        <w:rPr>
          <w:rFonts w:ascii="Times New Roman" w:hAnsi="Times New Roman" w:cs="Times New Roman"/>
          <w:b/>
          <w:color w:val="000000" w:themeColor="text1"/>
          <w:sz w:val="28"/>
          <w:szCs w:val="28"/>
        </w:rPr>
        <w:t>ФОРМИРОВАНИЕ ИКТ-КОМПЕТЕНЦИИ У БУДУЩИХ УЧИТЕЛЕЙ НАЧАЛЬНЫХ</w:t>
      </w:r>
      <w:r>
        <w:rPr>
          <w:rFonts w:ascii="Times New Roman" w:hAnsi="Times New Roman" w:cs="Times New Roman"/>
          <w:b/>
          <w:color w:val="000000" w:themeColor="text1"/>
          <w:sz w:val="28"/>
          <w:szCs w:val="28"/>
        </w:rPr>
        <w:t xml:space="preserve"> </w:t>
      </w:r>
      <w:r w:rsidRPr="00CC5538">
        <w:rPr>
          <w:rFonts w:ascii="Times New Roman" w:hAnsi="Times New Roman" w:cs="Times New Roman"/>
          <w:b/>
          <w:color w:val="000000" w:themeColor="text1"/>
          <w:sz w:val="28"/>
          <w:szCs w:val="28"/>
        </w:rPr>
        <w:t>КЛАССОВ В УСЛОВИЯХ ЦИФРОВИЗАЦИИ ОБРАЗОВАНИЯ</w:t>
      </w:r>
    </w:p>
    <w:p w14:paraId="152AD4F8" w14:textId="77777777" w:rsidR="00540455" w:rsidRPr="00CC5538" w:rsidRDefault="00540455" w:rsidP="00CC5538">
      <w:pPr>
        <w:widowControl w:val="0"/>
        <w:spacing w:after="0" w:line="240" w:lineRule="auto"/>
        <w:ind w:firstLine="709"/>
        <w:contextualSpacing/>
        <w:jc w:val="both"/>
        <w:rPr>
          <w:rFonts w:ascii="Times New Roman" w:hAnsi="Times New Roman" w:cs="Times New Roman"/>
          <w:b/>
          <w:color w:val="000000" w:themeColor="text1"/>
          <w:sz w:val="28"/>
          <w:szCs w:val="28"/>
        </w:rPr>
      </w:pPr>
    </w:p>
    <w:p w14:paraId="5B1A6116" w14:textId="77777777" w:rsidR="00CC5538" w:rsidRPr="00CC5538" w:rsidRDefault="00CC5538" w:rsidP="00CC5538">
      <w:pPr>
        <w:widowControl w:val="0"/>
        <w:shd w:val="clear" w:color="auto" w:fill="FFFFFF"/>
        <w:spacing w:after="0" w:line="240" w:lineRule="auto"/>
        <w:ind w:firstLine="709"/>
        <w:contextualSpacing/>
        <w:jc w:val="both"/>
        <w:rPr>
          <w:rFonts w:ascii="Times New Roman" w:eastAsia="Times New Roman" w:hAnsi="Times New Roman" w:cs="Times New Roman"/>
          <w:color w:val="000000" w:themeColor="text1"/>
          <w:sz w:val="28"/>
          <w:szCs w:val="28"/>
        </w:rPr>
      </w:pPr>
      <w:r w:rsidRPr="00CC5538">
        <w:rPr>
          <w:rFonts w:ascii="Times New Roman" w:eastAsia="Times New Roman" w:hAnsi="Times New Roman" w:cs="Times New Roman"/>
          <w:color w:val="000000" w:themeColor="text1"/>
          <w:sz w:val="28"/>
          <w:szCs w:val="28"/>
        </w:rPr>
        <w:t>Современный период развития общества характеризуется сильным влиянием на него компьютерных технологий, которые проникают во все сферы человеческой деятельности, обеспечивают распространение информационных потоков в обществе, образуя глобальное информационное пространство.</w:t>
      </w:r>
    </w:p>
    <w:p w14:paraId="1E0B6010" w14:textId="77777777" w:rsidR="00CC5538" w:rsidRPr="00CC5538" w:rsidRDefault="00CC5538" w:rsidP="00CC5538">
      <w:pPr>
        <w:widowControl w:val="0"/>
        <w:shd w:val="clear" w:color="auto" w:fill="FFFFFF"/>
        <w:spacing w:after="0" w:line="240" w:lineRule="auto"/>
        <w:ind w:firstLine="709"/>
        <w:contextualSpacing/>
        <w:jc w:val="both"/>
        <w:rPr>
          <w:rFonts w:ascii="Times New Roman" w:hAnsi="Times New Roman" w:cs="Times New Roman"/>
          <w:color w:val="333333"/>
          <w:sz w:val="28"/>
          <w:szCs w:val="28"/>
          <w:shd w:val="clear" w:color="auto" w:fill="F6F6F6"/>
        </w:rPr>
      </w:pPr>
      <w:r w:rsidRPr="00CC5538">
        <w:rPr>
          <w:rFonts w:ascii="Times New Roman" w:eastAsia="Times New Roman" w:hAnsi="Times New Roman" w:cs="Times New Roman"/>
          <w:color w:val="000000" w:themeColor="text1"/>
          <w:sz w:val="28"/>
          <w:szCs w:val="28"/>
        </w:rPr>
        <w:t>Неотъемлемой и важной частью этих процессов является компьютеризация и цифровизация образования. Цифровизация образования рассматривается как неизбежный процесс трансформации содержания, методов и организационных форм учебной работы, разворачивающийся в стремительно развивающейся цифровой образовательной среде.</w:t>
      </w:r>
    </w:p>
    <w:p w14:paraId="3570FBD6" w14:textId="77777777" w:rsidR="00CC5538" w:rsidRPr="00CC5538" w:rsidRDefault="00CC5538" w:rsidP="00CC5538">
      <w:pPr>
        <w:widowControl w:val="0"/>
        <w:shd w:val="clear" w:color="auto" w:fill="FFFFFF"/>
        <w:spacing w:after="0" w:line="240" w:lineRule="auto"/>
        <w:ind w:firstLine="709"/>
        <w:contextualSpacing/>
        <w:jc w:val="both"/>
        <w:rPr>
          <w:rFonts w:ascii="Times New Roman" w:eastAsia="Times New Roman" w:hAnsi="Times New Roman" w:cs="Times New Roman"/>
          <w:color w:val="000000" w:themeColor="text1"/>
          <w:sz w:val="28"/>
          <w:szCs w:val="28"/>
        </w:rPr>
      </w:pPr>
      <w:r w:rsidRPr="00CC5538">
        <w:rPr>
          <w:rFonts w:ascii="Times New Roman" w:eastAsia="Times New Roman" w:hAnsi="Times New Roman" w:cs="Times New Roman"/>
          <w:color w:val="000000" w:themeColor="text1"/>
          <w:sz w:val="28"/>
          <w:szCs w:val="28"/>
        </w:rPr>
        <w:t>В настоящее время в России идет становление новой системы образования. Этот процесс сопровождается существенными изменениями в педагогической теории и практике учебно-воспитательного процесса, связанными с внесением корректив в содержание технологий обучения, которые должны быть адекватны современным техническим возможностям, и способствовать гармоничному вхождению ребенка в информационное общество. Компьютерные технологии призваны стать не дополнительным «довеском» в обучении, а неотъемлемой частью целостного образовательного процесса, значительно повышающей его эффективность.</w:t>
      </w:r>
    </w:p>
    <w:p w14:paraId="4A7A1928" w14:textId="77777777" w:rsidR="00CC5538" w:rsidRPr="00CC5538" w:rsidRDefault="00CC5538" w:rsidP="00CC5538">
      <w:pPr>
        <w:widowControl w:val="0"/>
        <w:spacing w:after="0" w:line="240" w:lineRule="auto"/>
        <w:ind w:firstLine="709"/>
        <w:contextualSpacing/>
        <w:jc w:val="both"/>
        <w:rPr>
          <w:rFonts w:ascii="Times New Roman" w:hAnsi="Times New Roman" w:cs="Times New Roman"/>
          <w:color w:val="000000" w:themeColor="text1"/>
          <w:sz w:val="28"/>
          <w:szCs w:val="28"/>
        </w:rPr>
      </w:pPr>
      <w:r w:rsidRPr="00CC5538">
        <w:rPr>
          <w:rFonts w:ascii="Times New Roman" w:hAnsi="Times New Roman" w:cs="Times New Roman"/>
          <w:color w:val="000000" w:themeColor="text1"/>
          <w:sz w:val="28"/>
          <w:szCs w:val="28"/>
        </w:rPr>
        <w:t xml:space="preserve">Важнейшим направлением реализации концепции модернизации российского образования является подготовка педагогических кадров нового поколения и формирование принципиально новой культуры педагогического труда, подготовка педагогов, обладающих высокой квалификацией и необходимой информационной культурой с тем, чтобы они были готовы и умели применять новые информационные технологии в процессе обучения и управления образованием. </w:t>
      </w:r>
    </w:p>
    <w:p w14:paraId="4923FA42" w14:textId="77777777" w:rsidR="00CC5538" w:rsidRPr="00CC5538" w:rsidRDefault="00CC5538" w:rsidP="00CC5538">
      <w:pPr>
        <w:widowControl w:val="0"/>
        <w:spacing w:after="0" w:line="240" w:lineRule="auto"/>
        <w:ind w:firstLine="709"/>
        <w:contextualSpacing/>
        <w:jc w:val="both"/>
        <w:rPr>
          <w:rFonts w:ascii="Times New Roman" w:hAnsi="Times New Roman" w:cs="Times New Roman"/>
          <w:color w:val="000000" w:themeColor="text1"/>
          <w:sz w:val="28"/>
          <w:szCs w:val="28"/>
        </w:rPr>
      </w:pPr>
      <w:r w:rsidRPr="00CC5538">
        <w:rPr>
          <w:rFonts w:ascii="Times New Roman" w:hAnsi="Times New Roman" w:cs="Times New Roman"/>
          <w:color w:val="000000" w:themeColor="text1"/>
          <w:sz w:val="28"/>
          <w:szCs w:val="28"/>
        </w:rPr>
        <w:t>Внедрение информационно-коммуникационных технологий в профессиональную деятельность педагогов является приоритетным направлением модернизации российского образования сегодня в связи с введением новых образовательных стандартов. Высокий уровень профессиональных компетенций, сформированных у студентов педагогических специальностей, становится залогом востребованности и успешности их как будущих специалистов.</w:t>
      </w:r>
    </w:p>
    <w:p w14:paraId="044490F2" w14:textId="77777777" w:rsidR="00CC5538" w:rsidRPr="00CC5538" w:rsidRDefault="00CC5538" w:rsidP="00CC5538">
      <w:pPr>
        <w:widowControl w:val="0"/>
        <w:shd w:val="clear" w:color="auto" w:fill="FFFFFF"/>
        <w:spacing w:after="0" w:line="240" w:lineRule="auto"/>
        <w:ind w:firstLine="709"/>
        <w:contextualSpacing/>
        <w:jc w:val="both"/>
        <w:rPr>
          <w:rFonts w:ascii="Times New Roman" w:eastAsia="Times New Roman" w:hAnsi="Times New Roman" w:cs="Times New Roman"/>
          <w:color w:val="000000" w:themeColor="text1"/>
          <w:sz w:val="28"/>
          <w:szCs w:val="28"/>
        </w:rPr>
      </w:pPr>
      <w:r w:rsidRPr="00CC5538">
        <w:rPr>
          <w:rFonts w:ascii="Times New Roman" w:eastAsia="Times New Roman" w:hAnsi="Times New Roman" w:cs="Times New Roman"/>
          <w:color w:val="000000" w:themeColor="text1"/>
          <w:sz w:val="28"/>
          <w:szCs w:val="28"/>
        </w:rPr>
        <w:t xml:space="preserve">Успешность, в свою очередь, зависит от уровня ИКТ-компетенций студентов и готовности использовать их в своей будущей профессиональной </w:t>
      </w:r>
      <w:proofErr w:type="spellStart"/>
      <w:proofErr w:type="gramStart"/>
      <w:r w:rsidRPr="00CC5538">
        <w:rPr>
          <w:rFonts w:ascii="Times New Roman" w:eastAsia="Times New Roman" w:hAnsi="Times New Roman" w:cs="Times New Roman"/>
          <w:color w:val="000000" w:themeColor="text1"/>
          <w:sz w:val="28"/>
          <w:szCs w:val="28"/>
        </w:rPr>
        <w:t>деятельности.Поэтому</w:t>
      </w:r>
      <w:proofErr w:type="spellEnd"/>
      <w:proofErr w:type="gramEnd"/>
      <w:r w:rsidRPr="00CC5538">
        <w:rPr>
          <w:rFonts w:ascii="Times New Roman" w:eastAsia="Times New Roman" w:hAnsi="Times New Roman" w:cs="Times New Roman"/>
          <w:color w:val="000000" w:themeColor="text1"/>
          <w:sz w:val="28"/>
          <w:szCs w:val="28"/>
        </w:rPr>
        <w:t xml:space="preserve"> современный учитель должен обладать тремя основополагающими компетенциями:</w:t>
      </w:r>
    </w:p>
    <w:p w14:paraId="557934A8" w14:textId="77777777" w:rsidR="00CC5538" w:rsidRPr="00CC5538" w:rsidRDefault="00CC5538" w:rsidP="00CC5538">
      <w:pPr>
        <w:widowControl w:val="0"/>
        <w:numPr>
          <w:ilvl w:val="0"/>
          <w:numId w:val="13"/>
        </w:numPr>
        <w:shd w:val="clear" w:color="auto" w:fill="FFFFFF"/>
        <w:spacing w:after="0" w:line="240" w:lineRule="auto"/>
        <w:ind w:left="0" w:firstLine="709"/>
        <w:contextualSpacing/>
        <w:jc w:val="both"/>
        <w:rPr>
          <w:rFonts w:ascii="Times New Roman" w:eastAsia="Times New Roman" w:hAnsi="Times New Roman" w:cs="Times New Roman"/>
          <w:color w:val="000000" w:themeColor="text1"/>
          <w:sz w:val="28"/>
          <w:szCs w:val="28"/>
        </w:rPr>
      </w:pPr>
      <w:r w:rsidRPr="00CC5538">
        <w:rPr>
          <w:rFonts w:ascii="Times New Roman" w:eastAsia="Times New Roman" w:hAnsi="Times New Roman" w:cs="Times New Roman"/>
          <w:color w:val="000000" w:themeColor="text1"/>
          <w:sz w:val="28"/>
          <w:szCs w:val="28"/>
        </w:rPr>
        <w:t xml:space="preserve">предметно-методическая компетентность </w:t>
      </w:r>
    </w:p>
    <w:p w14:paraId="25E5F955" w14:textId="77777777" w:rsidR="00CC5538" w:rsidRPr="00CC5538" w:rsidRDefault="00CC5538" w:rsidP="00CC5538">
      <w:pPr>
        <w:widowControl w:val="0"/>
        <w:numPr>
          <w:ilvl w:val="0"/>
          <w:numId w:val="13"/>
        </w:numPr>
        <w:shd w:val="clear" w:color="auto" w:fill="FFFFFF"/>
        <w:spacing w:after="0" w:line="240" w:lineRule="auto"/>
        <w:ind w:left="0" w:firstLine="709"/>
        <w:contextualSpacing/>
        <w:jc w:val="both"/>
        <w:rPr>
          <w:rFonts w:ascii="Times New Roman" w:eastAsia="Times New Roman" w:hAnsi="Times New Roman" w:cs="Times New Roman"/>
          <w:color w:val="000000" w:themeColor="text1"/>
          <w:sz w:val="28"/>
          <w:szCs w:val="28"/>
        </w:rPr>
      </w:pPr>
      <w:r w:rsidRPr="00CC5538">
        <w:rPr>
          <w:rFonts w:ascii="Times New Roman" w:eastAsia="Times New Roman" w:hAnsi="Times New Roman" w:cs="Times New Roman"/>
          <w:color w:val="000000" w:themeColor="text1"/>
          <w:sz w:val="28"/>
          <w:szCs w:val="28"/>
        </w:rPr>
        <w:t>психолого-педагогическая компетентность</w:t>
      </w:r>
    </w:p>
    <w:p w14:paraId="029B05BA" w14:textId="77777777" w:rsidR="00CC5538" w:rsidRPr="00CC5538" w:rsidRDefault="00CC5538" w:rsidP="00CC5538">
      <w:pPr>
        <w:widowControl w:val="0"/>
        <w:numPr>
          <w:ilvl w:val="0"/>
          <w:numId w:val="13"/>
        </w:numPr>
        <w:shd w:val="clear" w:color="auto" w:fill="FFFFFF"/>
        <w:spacing w:after="0" w:line="240" w:lineRule="auto"/>
        <w:ind w:left="0" w:firstLine="709"/>
        <w:contextualSpacing/>
        <w:jc w:val="both"/>
        <w:rPr>
          <w:rFonts w:ascii="Times New Roman" w:eastAsia="Times New Roman" w:hAnsi="Times New Roman" w:cs="Times New Roman"/>
          <w:color w:val="000000" w:themeColor="text1"/>
          <w:sz w:val="28"/>
          <w:szCs w:val="28"/>
        </w:rPr>
      </w:pPr>
      <w:r w:rsidRPr="00CC5538">
        <w:rPr>
          <w:rFonts w:ascii="Times New Roman" w:eastAsia="Times New Roman" w:hAnsi="Times New Roman" w:cs="Times New Roman"/>
          <w:color w:val="000000" w:themeColor="text1"/>
          <w:sz w:val="28"/>
          <w:szCs w:val="28"/>
        </w:rPr>
        <w:t>ИКТ-компетентность</w:t>
      </w:r>
    </w:p>
    <w:p w14:paraId="10376DDD" w14:textId="77777777" w:rsidR="00CC5538" w:rsidRPr="00CC5538" w:rsidRDefault="00CC5538" w:rsidP="00CC5538">
      <w:pPr>
        <w:widowControl w:val="0"/>
        <w:spacing w:after="0" w:line="240" w:lineRule="auto"/>
        <w:ind w:firstLine="709"/>
        <w:contextualSpacing/>
        <w:jc w:val="both"/>
        <w:rPr>
          <w:rFonts w:ascii="Times New Roman" w:hAnsi="Times New Roman" w:cs="Times New Roman"/>
          <w:color w:val="000000" w:themeColor="text1"/>
          <w:sz w:val="28"/>
          <w:szCs w:val="28"/>
        </w:rPr>
      </w:pPr>
      <w:r w:rsidRPr="00CC5538">
        <w:rPr>
          <w:rFonts w:ascii="Times New Roman" w:hAnsi="Times New Roman" w:cs="Times New Roman"/>
          <w:color w:val="000000" w:themeColor="text1"/>
          <w:sz w:val="28"/>
          <w:szCs w:val="28"/>
        </w:rPr>
        <w:t xml:space="preserve">Информатизация образования привела к изменению требований к квалификации педагогического работника. Профессиональный стандарт педагога выделяет три уровня ИКТ-компетенции, которыми должен владеть современный учитель: </w:t>
      </w:r>
    </w:p>
    <w:p w14:paraId="397E8118" w14:textId="77777777" w:rsidR="00CC5538" w:rsidRPr="00CC5538" w:rsidRDefault="00CC5538" w:rsidP="00CC5538">
      <w:pPr>
        <w:widowControl w:val="0"/>
        <w:spacing w:after="0" w:line="240" w:lineRule="auto"/>
        <w:ind w:firstLine="709"/>
        <w:contextualSpacing/>
        <w:jc w:val="both"/>
        <w:rPr>
          <w:rFonts w:ascii="Times New Roman" w:hAnsi="Times New Roman" w:cs="Times New Roman"/>
          <w:color w:val="000000" w:themeColor="text1"/>
          <w:sz w:val="28"/>
          <w:szCs w:val="28"/>
        </w:rPr>
      </w:pPr>
      <w:r w:rsidRPr="00CC5538">
        <w:rPr>
          <w:rFonts w:ascii="Times New Roman" w:hAnsi="Times New Roman" w:cs="Times New Roman"/>
          <w:color w:val="000000" w:themeColor="text1"/>
          <w:sz w:val="28"/>
          <w:szCs w:val="28"/>
        </w:rPr>
        <w:t>Базовый (пользовательский) уровень – характеризуется наличием у учителя знаний, умений и навыков, достаточных для использования оборудования, программного обеспечения и ресурсами в сфере ИКТ.</w:t>
      </w:r>
    </w:p>
    <w:p w14:paraId="452B3CFA" w14:textId="77777777" w:rsidR="00CC5538" w:rsidRPr="00CC5538" w:rsidRDefault="00CC5538" w:rsidP="00CC5538">
      <w:pPr>
        <w:widowControl w:val="0"/>
        <w:spacing w:after="0" w:line="240" w:lineRule="auto"/>
        <w:ind w:firstLine="709"/>
        <w:contextualSpacing/>
        <w:jc w:val="both"/>
        <w:rPr>
          <w:rFonts w:ascii="Times New Roman" w:hAnsi="Times New Roman" w:cs="Times New Roman"/>
          <w:color w:val="000000" w:themeColor="text1"/>
          <w:sz w:val="28"/>
          <w:szCs w:val="28"/>
        </w:rPr>
      </w:pPr>
      <w:r w:rsidRPr="00CC5538">
        <w:rPr>
          <w:rFonts w:ascii="Times New Roman" w:hAnsi="Times New Roman" w:cs="Times New Roman"/>
          <w:color w:val="000000" w:themeColor="text1"/>
          <w:sz w:val="28"/>
          <w:szCs w:val="28"/>
        </w:rPr>
        <w:lastRenderedPageBreak/>
        <w:t>Предметно-ориентированный уровень – характеризуется готовностью учителя внедрять в образовательную деятельность готовых специализированных технологий и ресурсов, разработанных специалистами в соответствии с требованиями к содержанию и методике конкретного учебного предмета.</w:t>
      </w:r>
    </w:p>
    <w:p w14:paraId="26CF12B2" w14:textId="77777777" w:rsidR="00CC5538" w:rsidRPr="00CC5538" w:rsidRDefault="00CC5538" w:rsidP="00CC5538">
      <w:pPr>
        <w:widowControl w:val="0"/>
        <w:spacing w:after="0" w:line="240" w:lineRule="auto"/>
        <w:ind w:firstLine="709"/>
        <w:contextualSpacing/>
        <w:jc w:val="both"/>
        <w:rPr>
          <w:rFonts w:ascii="Times New Roman" w:hAnsi="Times New Roman" w:cs="Times New Roman"/>
          <w:color w:val="000000" w:themeColor="text1"/>
          <w:sz w:val="28"/>
          <w:szCs w:val="28"/>
        </w:rPr>
      </w:pPr>
      <w:r w:rsidRPr="00CC5538">
        <w:rPr>
          <w:rFonts w:ascii="Times New Roman" w:hAnsi="Times New Roman" w:cs="Times New Roman"/>
          <w:color w:val="000000" w:themeColor="text1"/>
          <w:sz w:val="28"/>
          <w:szCs w:val="28"/>
        </w:rPr>
        <w:t>Педагогический (методический) уровень – умение учителя разрабатывать собственные электронные средства учебного назначения в соответствии с требованиями к содержанию и методике конкретного учебного предмета.</w:t>
      </w:r>
    </w:p>
    <w:p w14:paraId="710D0244" w14:textId="547B2CCD" w:rsidR="00CC5538" w:rsidRPr="00CC5538" w:rsidRDefault="00CC5538" w:rsidP="00CC5538">
      <w:pPr>
        <w:widowControl w:val="0"/>
        <w:spacing w:after="0" w:line="240" w:lineRule="auto"/>
        <w:ind w:firstLine="709"/>
        <w:contextualSpacing/>
        <w:jc w:val="both"/>
        <w:rPr>
          <w:rFonts w:ascii="Times New Roman" w:hAnsi="Times New Roman" w:cs="Times New Roman"/>
          <w:color w:val="000000" w:themeColor="text1"/>
          <w:sz w:val="28"/>
          <w:szCs w:val="28"/>
        </w:rPr>
      </w:pPr>
      <w:r w:rsidRPr="00CC5538">
        <w:rPr>
          <w:rFonts w:ascii="Times New Roman" w:hAnsi="Times New Roman" w:cs="Times New Roman"/>
          <w:color w:val="000000" w:themeColor="text1"/>
          <w:sz w:val="28"/>
          <w:szCs w:val="28"/>
        </w:rPr>
        <w:t>Использование в учебно-воспитательном процессе средств ИКТ направлено на интенсификацию процесса обучения, реализацию идей развивающего обучения, совершенствование форм и методов организации учебного процесса,</w:t>
      </w:r>
      <w:r w:rsidR="009E20AA">
        <w:rPr>
          <w:rFonts w:ascii="Times New Roman" w:hAnsi="Times New Roman" w:cs="Times New Roman"/>
          <w:color w:val="000000" w:themeColor="text1"/>
          <w:sz w:val="28"/>
          <w:szCs w:val="28"/>
        </w:rPr>
        <w:t xml:space="preserve"> </w:t>
      </w:r>
      <w:r w:rsidRPr="00CC5538">
        <w:rPr>
          <w:rFonts w:ascii="Times New Roman" w:hAnsi="Times New Roman" w:cs="Times New Roman"/>
          <w:color w:val="000000" w:themeColor="text1"/>
          <w:sz w:val="28"/>
          <w:szCs w:val="28"/>
        </w:rPr>
        <w:t xml:space="preserve">обеспечивающих переход от механического усвоения учащимися фактических знаний к овладению ими умениями самостоятельно приобретать новые знания. Эффективное использование широчайшего спектра возможностей, реализуемых на базе средств ИКТ, связывается сегодня с формированием ИКТ-компетенции как важнейшей составляющей </w:t>
      </w:r>
      <w:proofErr w:type="spellStart"/>
      <w:r w:rsidRPr="00CC5538">
        <w:rPr>
          <w:rFonts w:ascii="Times New Roman" w:hAnsi="Times New Roman" w:cs="Times New Roman"/>
          <w:color w:val="000000" w:themeColor="text1"/>
          <w:sz w:val="28"/>
          <w:szCs w:val="28"/>
        </w:rPr>
        <w:t>общеинтеллектуальной</w:t>
      </w:r>
      <w:proofErr w:type="spellEnd"/>
      <w:r w:rsidRPr="00CC5538">
        <w:rPr>
          <w:rFonts w:ascii="Times New Roman" w:hAnsi="Times New Roman" w:cs="Times New Roman"/>
          <w:color w:val="000000" w:themeColor="text1"/>
          <w:sz w:val="28"/>
          <w:szCs w:val="28"/>
        </w:rPr>
        <w:t xml:space="preserve"> информационно-коммуникационной компетенции всех участников образовательного процесса. </w:t>
      </w:r>
    </w:p>
    <w:p w14:paraId="1B1CCF1C" w14:textId="77777777" w:rsidR="00CC5538" w:rsidRPr="00CC5538" w:rsidRDefault="00CC5538" w:rsidP="00CC5538">
      <w:pPr>
        <w:widowControl w:val="0"/>
        <w:spacing w:after="0" w:line="240" w:lineRule="auto"/>
        <w:ind w:firstLine="709"/>
        <w:contextualSpacing/>
        <w:jc w:val="both"/>
        <w:rPr>
          <w:rFonts w:ascii="Times New Roman" w:hAnsi="Times New Roman" w:cs="Times New Roman"/>
          <w:color w:val="000000" w:themeColor="text1"/>
          <w:sz w:val="28"/>
          <w:szCs w:val="28"/>
        </w:rPr>
      </w:pPr>
      <w:r w:rsidRPr="00CC5538">
        <w:rPr>
          <w:rFonts w:ascii="Times New Roman" w:hAnsi="Times New Roman" w:cs="Times New Roman"/>
          <w:color w:val="000000" w:themeColor="text1"/>
          <w:sz w:val="28"/>
          <w:szCs w:val="28"/>
        </w:rPr>
        <w:t xml:space="preserve">Формирование ИКТ-компетенции будущего педагога необходимо проводить в следующих направлениях: </w:t>
      </w:r>
    </w:p>
    <w:p w14:paraId="3B4227EF" w14:textId="77777777" w:rsidR="00CC5538" w:rsidRPr="00CC5538" w:rsidRDefault="00CC5538" w:rsidP="00CC5538">
      <w:pPr>
        <w:widowControl w:val="0"/>
        <w:spacing w:after="0" w:line="240" w:lineRule="auto"/>
        <w:ind w:firstLine="709"/>
        <w:contextualSpacing/>
        <w:jc w:val="both"/>
        <w:rPr>
          <w:rFonts w:ascii="Times New Roman" w:hAnsi="Times New Roman" w:cs="Times New Roman"/>
          <w:color w:val="000000" w:themeColor="text1"/>
          <w:sz w:val="28"/>
          <w:szCs w:val="28"/>
        </w:rPr>
      </w:pPr>
      <w:r w:rsidRPr="00CC5538">
        <w:rPr>
          <w:rFonts w:ascii="Times New Roman" w:hAnsi="Times New Roman" w:cs="Times New Roman"/>
          <w:color w:val="000000" w:themeColor="text1"/>
          <w:sz w:val="28"/>
          <w:szCs w:val="28"/>
        </w:rPr>
        <w:t xml:space="preserve">- психологическом (решение проблемы мотивации и повышения интереса, обучающихся к изучению учебного курса и самообразованию); </w:t>
      </w:r>
    </w:p>
    <w:p w14:paraId="7402CF97" w14:textId="77777777" w:rsidR="00CC5538" w:rsidRPr="00CC5538" w:rsidRDefault="00CC5538" w:rsidP="00CC5538">
      <w:pPr>
        <w:widowControl w:val="0"/>
        <w:spacing w:after="0" w:line="240" w:lineRule="auto"/>
        <w:ind w:firstLine="709"/>
        <w:contextualSpacing/>
        <w:jc w:val="both"/>
        <w:rPr>
          <w:rFonts w:ascii="Times New Roman" w:hAnsi="Times New Roman" w:cs="Times New Roman"/>
          <w:color w:val="000000" w:themeColor="text1"/>
          <w:sz w:val="28"/>
          <w:szCs w:val="28"/>
        </w:rPr>
      </w:pPr>
      <w:r w:rsidRPr="00CC5538">
        <w:rPr>
          <w:rFonts w:ascii="Times New Roman" w:hAnsi="Times New Roman" w:cs="Times New Roman"/>
          <w:color w:val="000000" w:themeColor="text1"/>
          <w:sz w:val="28"/>
          <w:szCs w:val="28"/>
        </w:rPr>
        <w:t>- педагогическом (самообразование и повышение квалификации, совершенствование деятельности по организации творческой активности и самостоятельной работы обучающихся; выявление, обобщение и внедрение передового педагогического опыта, приобщение студентов к исследовательской деятельности);</w:t>
      </w:r>
    </w:p>
    <w:p w14:paraId="2AE2D6E8" w14:textId="77777777" w:rsidR="00CC5538" w:rsidRPr="00CC5538" w:rsidRDefault="00CC5538" w:rsidP="00CC5538">
      <w:pPr>
        <w:widowControl w:val="0"/>
        <w:spacing w:after="0" w:line="240" w:lineRule="auto"/>
        <w:ind w:firstLine="709"/>
        <w:contextualSpacing/>
        <w:jc w:val="both"/>
        <w:rPr>
          <w:rFonts w:ascii="Times New Roman" w:hAnsi="Times New Roman" w:cs="Times New Roman"/>
          <w:color w:val="000000" w:themeColor="text1"/>
          <w:sz w:val="28"/>
          <w:szCs w:val="28"/>
        </w:rPr>
      </w:pPr>
      <w:r w:rsidRPr="00CC5538">
        <w:rPr>
          <w:rFonts w:ascii="Times New Roman" w:hAnsi="Times New Roman" w:cs="Times New Roman"/>
          <w:color w:val="000000" w:themeColor="text1"/>
          <w:sz w:val="28"/>
          <w:szCs w:val="28"/>
        </w:rPr>
        <w:t>- методическом (обоснование задач, содержания и принципов обучения данной учебной дисциплины, а также методов и средств проведения различных форм занятий; обеспечение образовательного процесса необходимыми средствами обучения (программами, планами, учебниками и учебными пособиями, наглядными и мультимедийными средствами, компьютерными программами); обновление существующих и внедрение новых форм, методов, технологий обучения и воспитания, использование в учебном процессе новых информационных средств);</w:t>
      </w:r>
    </w:p>
    <w:p w14:paraId="5B5B5048" w14:textId="0DDAF5EC" w:rsidR="00CC5538" w:rsidRPr="00CC5538" w:rsidRDefault="00CC5538" w:rsidP="00CC5538">
      <w:pPr>
        <w:widowControl w:val="0"/>
        <w:spacing w:after="0" w:line="240" w:lineRule="auto"/>
        <w:ind w:firstLine="709"/>
        <w:contextualSpacing/>
        <w:jc w:val="both"/>
        <w:rPr>
          <w:rFonts w:ascii="Times New Roman" w:hAnsi="Times New Roman" w:cs="Times New Roman"/>
          <w:color w:val="000000" w:themeColor="text1"/>
          <w:sz w:val="28"/>
          <w:szCs w:val="28"/>
        </w:rPr>
      </w:pPr>
      <w:r w:rsidRPr="00CC5538">
        <w:rPr>
          <w:rFonts w:ascii="Times New Roman" w:hAnsi="Times New Roman" w:cs="Times New Roman"/>
          <w:color w:val="000000" w:themeColor="text1"/>
          <w:sz w:val="28"/>
          <w:szCs w:val="28"/>
        </w:rPr>
        <w:t>-</w:t>
      </w:r>
      <w:r w:rsidR="009E20AA">
        <w:rPr>
          <w:rFonts w:ascii="Times New Roman" w:hAnsi="Times New Roman" w:cs="Times New Roman"/>
          <w:color w:val="000000" w:themeColor="text1"/>
          <w:sz w:val="28"/>
          <w:szCs w:val="28"/>
        </w:rPr>
        <w:t xml:space="preserve"> </w:t>
      </w:r>
      <w:r w:rsidRPr="00CC5538">
        <w:rPr>
          <w:rFonts w:ascii="Times New Roman" w:hAnsi="Times New Roman" w:cs="Times New Roman"/>
          <w:color w:val="000000" w:themeColor="text1"/>
          <w:sz w:val="28"/>
          <w:szCs w:val="28"/>
        </w:rPr>
        <w:t>дидактическом (формирование оптимального содержания учебного курса, в соответствии с установленной образовательными стандартами программой и целями учебного курса; сочетание различных форм коллективной и индивидуальной работы учащихся);</w:t>
      </w:r>
    </w:p>
    <w:p w14:paraId="5923B75E" w14:textId="77777777" w:rsidR="00CC5538" w:rsidRPr="00CC5538" w:rsidRDefault="00CC5538" w:rsidP="00CC5538">
      <w:pPr>
        <w:widowControl w:val="0"/>
        <w:spacing w:after="0" w:line="240" w:lineRule="auto"/>
        <w:ind w:firstLine="709"/>
        <w:contextualSpacing/>
        <w:jc w:val="both"/>
        <w:rPr>
          <w:rFonts w:ascii="Times New Roman" w:hAnsi="Times New Roman" w:cs="Times New Roman"/>
          <w:color w:val="000000" w:themeColor="text1"/>
          <w:sz w:val="28"/>
          <w:szCs w:val="28"/>
        </w:rPr>
      </w:pPr>
      <w:r w:rsidRPr="00CC5538">
        <w:rPr>
          <w:rFonts w:ascii="Times New Roman" w:hAnsi="Times New Roman" w:cs="Times New Roman"/>
          <w:color w:val="000000" w:themeColor="text1"/>
          <w:sz w:val="28"/>
          <w:szCs w:val="28"/>
        </w:rPr>
        <w:t>- информационно-технологическом (создание цифровой образовательной среды в колледже для обучения студентов).</w:t>
      </w:r>
    </w:p>
    <w:p w14:paraId="4A3E697D" w14:textId="77777777" w:rsidR="00CC5538" w:rsidRPr="00CC5538" w:rsidRDefault="00CC5538" w:rsidP="00CC5538">
      <w:pPr>
        <w:widowControl w:val="0"/>
        <w:spacing w:after="0" w:line="240" w:lineRule="auto"/>
        <w:ind w:firstLine="709"/>
        <w:contextualSpacing/>
        <w:jc w:val="both"/>
        <w:rPr>
          <w:rFonts w:ascii="Times New Roman" w:hAnsi="Times New Roman" w:cs="Times New Roman"/>
          <w:color w:val="000000" w:themeColor="text1"/>
          <w:sz w:val="28"/>
          <w:szCs w:val="28"/>
        </w:rPr>
      </w:pPr>
      <w:r w:rsidRPr="00CC5538">
        <w:rPr>
          <w:rFonts w:ascii="Times New Roman" w:hAnsi="Times New Roman" w:cs="Times New Roman"/>
          <w:color w:val="000000" w:themeColor="text1"/>
          <w:sz w:val="28"/>
          <w:szCs w:val="28"/>
        </w:rPr>
        <w:t xml:space="preserve">Бурное развитие средств информатизации образования, цифровой образовательной среды в школах, ведет к переосмыслению целей, содержания, форм и методов подготовки учителей. </w:t>
      </w:r>
    </w:p>
    <w:p w14:paraId="5761C02B" w14:textId="77777777" w:rsidR="00CC5538" w:rsidRPr="00CC5538" w:rsidRDefault="00CC5538" w:rsidP="00CC5538">
      <w:pPr>
        <w:widowControl w:val="0"/>
        <w:spacing w:after="0" w:line="240" w:lineRule="auto"/>
        <w:ind w:firstLine="709"/>
        <w:contextualSpacing/>
        <w:jc w:val="both"/>
        <w:rPr>
          <w:rFonts w:ascii="Times New Roman" w:hAnsi="Times New Roman" w:cs="Times New Roman"/>
          <w:color w:val="000000" w:themeColor="text1"/>
          <w:sz w:val="28"/>
          <w:szCs w:val="28"/>
        </w:rPr>
      </w:pPr>
      <w:r w:rsidRPr="00CC5538">
        <w:rPr>
          <w:rFonts w:ascii="Times New Roman" w:hAnsi="Times New Roman" w:cs="Times New Roman"/>
          <w:color w:val="000000" w:themeColor="text1"/>
          <w:sz w:val="28"/>
          <w:szCs w:val="28"/>
        </w:rPr>
        <w:t xml:space="preserve">ИКТ-компетенции необходимо целенаправленно формировать в процессе освоения обучающимся различных дисциплин, а не только дисциплины «Информатика и информационно-коммуникационные технологии в профессиональной деятельности». ИКТ-компетенции следует рассматривать как совокупность взаимосвязанных качеств личности (знаний, умений, навыков, способов деятельности), позволяющих с помощью информационно-коммуникационных средств и технологий самостоятельно находить, </w:t>
      </w:r>
      <w:r w:rsidRPr="00CC5538">
        <w:rPr>
          <w:rFonts w:ascii="Times New Roman" w:hAnsi="Times New Roman" w:cs="Times New Roman"/>
          <w:color w:val="000000" w:themeColor="text1"/>
          <w:sz w:val="28"/>
          <w:szCs w:val="28"/>
        </w:rPr>
        <w:lastRenderedPageBreak/>
        <w:t>удерживать, обрабатывать, преобразовывать и публиковать образовательно-значимую информацию.</w:t>
      </w:r>
    </w:p>
    <w:p w14:paraId="5C1610B4" w14:textId="77777777" w:rsidR="00CC5538" w:rsidRPr="00CC5538" w:rsidRDefault="00CC5538" w:rsidP="00CC5538">
      <w:pPr>
        <w:widowControl w:val="0"/>
        <w:spacing w:after="0" w:line="240" w:lineRule="auto"/>
        <w:ind w:firstLine="709"/>
        <w:contextualSpacing/>
        <w:jc w:val="both"/>
        <w:rPr>
          <w:rFonts w:ascii="Times New Roman" w:hAnsi="Times New Roman" w:cs="Times New Roman"/>
          <w:color w:val="000000" w:themeColor="text1"/>
          <w:sz w:val="28"/>
          <w:szCs w:val="28"/>
        </w:rPr>
      </w:pPr>
      <w:r w:rsidRPr="00CC5538">
        <w:rPr>
          <w:rFonts w:ascii="Times New Roman" w:hAnsi="Times New Roman" w:cs="Times New Roman"/>
          <w:color w:val="000000" w:themeColor="text1"/>
          <w:sz w:val="28"/>
          <w:szCs w:val="28"/>
        </w:rPr>
        <w:t xml:space="preserve">Обучаясь в Волгоградском социально-педагогическом колледже для повышения базового (пользовательского) уровня на занятиях по дисциплине «Информатика и информационно-коммуникационные технологии в профессиональной деятельности» студенты закрепляют навыки работы с текстовыми редакторами, электронными таблицами, электронной почтой и браузерами. Учатся подключать и работать с мультимедийным оборудованием: интерактивной доской, документ-камерой, </w:t>
      </w:r>
      <w:proofErr w:type="spellStart"/>
      <w:r w:rsidRPr="00CC5538">
        <w:rPr>
          <w:rFonts w:ascii="Times New Roman" w:hAnsi="Times New Roman" w:cs="Times New Roman"/>
          <w:color w:val="000000" w:themeColor="text1"/>
          <w:sz w:val="28"/>
          <w:szCs w:val="28"/>
        </w:rPr>
        <w:t>тач</w:t>
      </w:r>
      <w:proofErr w:type="spellEnd"/>
      <w:r w:rsidRPr="00CC5538">
        <w:rPr>
          <w:rFonts w:ascii="Times New Roman" w:hAnsi="Times New Roman" w:cs="Times New Roman"/>
          <w:color w:val="000000" w:themeColor="text1"/>
          <w:sz w:val="28"/>
          <w:szCs w:val="28"/>
        </w:rPr>
        <w:t>-панелью, умным полом, цифровым микроскопом и т.п.</w:t>
      </w:r>
    </w:p>
    <w:p w14:paraId="558BB67C" w14:textId="77777777" w:rsidR="00CC5538" w:rsidRPr="00CC5538" w:rsidRDefault="00CC5538" w:rsidP="00CC5538">
      <w:pPr>
        <w:widowControl w:val="0"/>
        <w:spacing w:after="0" w:line="240" w:lineRule="auto"/>
        <w:ind w:firstLine="709"/>
        <w:contextualSpacing/>
        <w:jc w:val="both"/>
        <w:rPr>
          <w:rFonts w:ascii="Times New Roman" w:hAnsi="Times New Roman" w:cs="Times New Roman"/>
          <w:color w:val="000000" w:themeColor="text1"/>
          <w:sz w:val="28"/>
          <w:szCs w:val="28"/>
        </w:rPr>
      </w:pPr>
      <w:r w:rsidRPr="00CC5538">
        <w:rPr>
          <w:rFonts w:ascii="Times New Roman" w:hAnsi="Times New Roman" w:cs="Times New Roman"/>
          <w:color w:val="000000" w:themeColor="text1"/>
          <w:sz w:val="28"/>
          <w:szCs w:val="28"/>
        </w:rPr>
        <w:t>Для формирования предметно-ориентированного уровня будущие учителя учатся использовать на производственной практике при проведении уроков ресурсы образовательных платформ «</w:t>
      </w:r>
      <w:proofErr w:type="spellStart"/>
      <w:r w:rsidRPr="00CC5538">
        <w:rPr>
          <w:rFonts w:ascii="Times New Roman" w:hAnsi="Times New Roman" w:cs="Times New Roman"/>
          <w:color w:val="000000" w:themeColor="text1"/>
          <w:sz w:val="28"/>
          <w:szCs w:val="28"/>
        </w:rPr>
        <w:t>Учи.ру</w:t>
      </w:r>
      <w:proofErr w:type="spellEnd"/>
      <w:r w:rsidRPr="00CC5538">
        <w:rPr>
          <w:rFonts w:ascii="Times New Roman" w:hAnsi="Times New Roman" w:cs="Times New Roman"/>
          <w:color w:val="000000" w:themeColor="text1"/>
          <w:sz w:val="28"/>
          <w:szCs w:val="28"/>
        </w:rPr>
        <w:t>», «</w:t>
      </w:r>
      <w:proofErr w:type="spellStart"/>
      <w:r w:rsidRPr="00CC5538">
        <w:rPr>
          <w:rFonts w:ascii="Times New Roman" w:hAnsi="Times New Roman" w:cs="Times New Roman"/>
          <w:color w:val="000000" w:themeColor="text1"/>
          <w:sz w:val="28"/>
          <w:szCs w:val="28"/>
        </w:rPr>
        <w:t>ЯКласс</w:t>
      </w:r>
      <w:proofErr w:type="spellEnd"/>
      <w:r w:rsidRPr="00CC5538">
        <w:rPr>
          <w:rFonts w:ascii="Times New Roman" w:hAnsi="Times New Roman" w:cs="Times New Roman"/>
          <w:color w:val="000000" w:themeColor="text1"/>
          <w:sz w:val="28"/>
          <w:szCs w:val="28"/>
        </w:rPr>
        <w:t>», «</w:t>
      </w:r>
      <w:proofErr w:type="spellStart"/>
      <w:r w:rsidRPr="00CC5538">
        <w:rPr>
          <w:rFonts w:ascii="Times New Roman" w:hAnsi="Times New Roman" w:cs="Times New Roman"/>
          <w:color w:val="000000" w:themeColor="text1"/>
          <w:sz w:val="28"/>
          <w:szCs w:val="28"/>
        </w:rPr>
        <w:t>Lecta</w:t>
      </w:r>
      <w:proofErr w:type="spellEnd"/>
      <w:r w:rsidRPr="00CC5538">
        <w:rPr>
          <w:rFonts w:ascii="Times New Roman" w:hAnsi="Times New Roman" w:cs="Times New Roman"/>
          <w:color w:val="000000" w:themeColor="text1"/>
          <w:sz w:val="28"/>
          <w:szCs w:val="28"/>
        </w:rPr>
        <w:t>», «</w:t>
      </w:r>
      <w:proofErr w:type="spellStart"/>
      <w:r w:rsidRPr="00CC5538">
        <w:rPr>
          <w:rFonts w:ascii="Times New Roman" w:hAnsi="Times New Roman" w:cs="Times New Roman"/>
          <w:color w:val="000000" w:themeColor="text1"/>
          <w:sz w:val="28"/>
          <w:szCs w:val="28"/>
        </w:rPr>
        <w:t>МетаШкола</w:t>
      </w:r>
      <w:proofErr w:type="spellEnd"/>
      <w:r w:rsidRPr="00CC5538">
        <w:rPr>
          <w:rFonts w:ascii="Times New Roman" w:hAnsi="Times New Roman" w:cs="Times New Roman"/>
          <w:color w:val="000000" w:themeColor="text1"/>
          <w:sz w:val="28"/>
          <w:szCs w:val="28"/>
        </w:rPr>
        <w:t xml:space="preserve">», а также разработанные электронные приложения к учебникам по конкретной программе. </w:t>
      </w:r>
    </w:p>
    <w:p w14:paraId="6BE49EDE" w14:textId="33DEE7F9" w:rsidR="00CC5538" w:rsidRPr="00CC5538" w:rsidRDefault="00CC5538" w:rsidP="00CC5538">
      <w:pPr>
        <w:widowControl w:val="0"/>
        <w:spacing w:after="0" w:line="240" w:lineRule="auto"/>
        <w:ind w:firstLine="709"/>
        <w:contextualSpacing/>
        <w:jc w:val="both"/>
        <w:rPr>
          <w:rFonts w:ascii="Times New Roman" w:hAnsi="Times New Roman" w:cs="Times New Roman"/>
          <w:color w:val="000000" w:themeColor="text1"/>
          <w:sz w:val="28"/>
          <w:szCs w:val="28"/>
        </w:rPr>
      </w:pPr>
      <w:r w:rsidRPr="00CC5538">
        <w:rPr>
          <w:rFonts w:ascii="Times New Roman" w:hAnsi="Times New Roman" w:cs="Times New Roman"/>
          <w:color w:val="000000" w:themeColor="text1"/>
          <w:sz w:val="28"/>
          <w:szCs w:val="28"/>
        </w:rPr>
        <w:t xml:space="preserve">Разработка собственных электронных средств учебного назначения, а именно электронных тренажеров, компьютерных тестов, дидактических игр в соответствии с требованиями к содержанию и методике конкретного учебного предмета </w:t>
      </w:r>
      <w:r w:rsidR="009E20AA">
        <w:rPr>
          <w:rFonts w:ascii="Times New Roman" w:hAnsi="Times New Roman" w:cs="Times New Roman"/>
          <w:color w:val="000000" w:themeColor="text1"/>
          <w:sz w:val="28"/>
          <w:szCs w:val="28"/>
        </w:rPr>
        <w:t>–</w:t>
      </w:r>
      <w:r w:rsidRPr="00CC5538">
        <w:rPr>
          <w:rFonts w:ascii="Times New Roman" w:hAnsi="Times New Roman" w:cs="Times New Roman"/>
          <w:color w:val="000000" w:themeColor="text1"/>
          <w:sz w:val="28"/>
          <w:szCs w:val="28"/>
        </w:rPr>
        <w:t xml:space="preserve"> формируют у студентов педагогический (методический) уровень владения ИКТ-компетенцией. Для этого можно воспользоваться онлайн сервисами или программами, распространяемыми бесплатно. Так, например, сервис </w:t>
      </w:r>
      <w:proofErr w:type="spellStart"/>
      <w:r w:rsidRPr="00CC5538">
        <w:rPr>
          <w:rFonts w:ascii="Times New Roman" w:hAnsi="Times New Roman" w:cs="Times New Roman"/>
          <w:color w:val="000000" w:themeColor="text1"/>
          <w:sz w:val="28"/>
          <w:szCs w:val="28"/>
        </w:rPr>
        <w:t>LearningApps</w:t>
      </w:r>
      <w:proofErr w:type="spellEnd"/>
      <w:r w:rsidRPr="00CC5538">
        <w:rPr>
          <w:rFonts w:ascii="Times New Roman" w:hAnsi="Times New Roman" w:cs="Times New Roman"/>
          <w:color w:val="000000" w:themeColor="text1"/>
          <w:sz w:val="28"/>
          <w:szCs w:val="28"/>
        </w:rPr>
        <w:t xml:space="preserve"> предназначен для создания интерактивных учебно-методических пособий по разным предметам, а платформа </w:t>
      </w:r>
      <w:hyperlink r:id="rId8" w:tgtFrame="_blank" w:history="1">
        <w:proofErr w:type="spellStart"/>
        <w:r w:rsidRPr="00CC5538">
          <w:rPr>
            <w:rFonts w:ascii="Times New Roman" w:hAnsi="Times New Roman" w:cs="Times New Roman"/>
            <w:color w:val="000000" w:themeColor="text1"/>
            <w:sz w:val="28"/>
            <w:szCs w:val="28"/>
          </w:rPr>
          <w:t>GoogleClassroom</w:t>
        </w:r>
        <w:proofErr w:type="spellEnd"/>
      </w:hyperlink>
      <w:r w:rsidRPr="00CC5538">
        <w:rPr>
          <w:rFonts w:ascii="Times New Roman" w:hAnsi="Times New Roman" w:cs="Times New Roman"/>
          <w:sz w:val="28"/>
          <w:szCs w:val="28"/>
        </w:rPr>
        <w:t xml:space="preserve"> </w:t>
      </w:r>
      <w:r w:rsidRPr="00CC5538">
        <w:rPr>
          <w:rFonts w:ascii="Times New Roman" w:hAnsi="Times New Roman" w:cs="Times New Roman"/>
          <w:color w:val="000000" w:themeColor="text1"/>
          <w:sz w:val="28"/>
          <w:szCs w:val="28"/>
        </w:rPr>
        <w:t>позволяет создать свой класс/курс, делиться с учениками необходимым учебным материалом, оценивать задания учащихся и следить за их прогрессом.</w:t>
      </w:r>
    </w:p>
    <w:p w14:paraId="3CAF9319" w14:textId="11E258DF" w:rsidR="00CC5538" w:rsidRPr="00CC5538" w:rsidRDefault="00CC5538" w:rsidP="00CC5538">
      <w:pPr>
        <w:widowControl w:val="0"/>
        <w:spacing w:after="0" w:line="240" w:lineRule="auto"/>
        <w:ind w:firstLine="709"/>
        <w:contextualSpacing/>
        <w:jc w:val="both"/>
        <w:rPr>
          <w:rFonts w:ascii="Times New Roman" w:hAnsi="Times New Roman" w:cs="Times New Roman"/>
          <w:color w:val="000000" w:themeColor="text1"/>
          <w:sz w:val="28"/>
          <w:szCs w:val="28"/>
        </w:rPr>
      </w:pPr>
      <w:r w:rsidRPr="00CC5538">
        <w:rPr>
          <w:rFonts w:ascii="Times New Roman" w:hAnsi="Times New Roman" w:cs="Times New Roman"/>
          <w:color w:val="000000" w:themeColor="text1"/>
          <w:sz w:val="28"/>
          <w:szCs w:val="28"/>
        </w:rPr>
        <w:t xml:space="preserve">Одним из показателей развития ИКТ-компетенции будущих учителей является умение создавать персональный сайт педагога. Персональный сайт учителя </w:t>
      </w:r>
      <w:r w:rsidR="009E20AA">
        <w:rPr>
          <w:rFonts w:ascii="Times New Roman" w:hAnsi="Times New Roman" w:cs="Times New Roman"/>
          <w:color w:val="000000" w:themeColor="text1"/>
          <w:sz w:val="28"/>
          <w:szCs w:val="28"/>
        </w:rPr>
        <w:t>–</w:t>
      </w:r>
      <w:r w:rsidRPr="00CC5538">
        <w:rPr>
          <w:rFonts w:ascii="Times New Roman" w:hAnsi="Times New Roman" w:cs="Times New Roman"/>
          <w:color w:val="000000" w:themeColor="text1"/>
          <w:sz w:val="28"/>
          <w:szCs w:val="28"/>
        </w:rPr>
        <w:t xml:space="preserve"> это информационный ресурс, который позволяет грамотно систематизировать накопленные в процессе педагогической деятельности электронные образовательные ресурсы, открыть дополнительные возможности общения в режимах </w:t>
      </w:r>
      <w:proofErr w:type="spellStart"/>
      <w:r w:rsidRPr="00CC5538">
        <w:rPr>
          <w:rFonts w:ascii="Times New Roman" w:hAnsi="Times New Roman" w:cs="Times New Roman"/>
          <w:color w:val="000000" w:themeColor="text1"/>
          <w:sz w:val="28"/>
          <w:szCs w:val="28"/>
        </w:rPr>
        <w:t>online</w:t>
      </w:r>
      <w:proofErr w:type="spellEnd"/>
      <w:r w:rsidRPr="00CC5538">
        <w:rPr>
          <w:rFonts w:ascii="Times New Roman" w:hAnsi="Times New Roman" w:cs="Times New Roman"/>
          <w:color w:val="000000" w:themeColor="text1"/>
          <w:sz w:val="28"/>
          <w:szCs w:val="28"/>
        </w:rPr>
        <w:t xml:space="preserve">, </w:t>
      </w:r>
      <w:proofErr w:type="spellStart"/>
      <w:r w:rsidRPr="00CC5538">
        <w:rPr>
          <w:rFonts w:ascii="Times New Roman" w:hAnsi="Times New Roman" w:cs="Times New Roman"/>
          <w:color w:val="000000" w:themeColor="text1"/>
          <w:sz w:val="28"/>
          <w:szCs w:val="28"/>
        </w:rPr>
        <w:t>offline</w:t>
      </w:r>
      <w:proofErr w:type="spellEnd"/>
      <w:r w:rsidRPr="00CC5538">
        <w:rPr>
          <w:rFonts w:ascii="Times New Roman" w:hAnsi="Times New Roman" w:cs="Times New Roman"/>
          <w:color w:val="000000" w:themeColor="text1"/>
          <w:sz w:val="28"/>
          <w:szCs w:val="28"/>
        </w:rPr>
        <w:t xml:space="preserve"> с коллегами, учащимися и их родителями, использовать электронные образовательные ресурсы сайта в образовательном процессе школы. </w:t>
      </w:r>
    </w:p>
    <w:p w14:paraId="36AB0804" w14:textId="77777777" w:rsidR="00CC5538" w:rsidRPr="00CC5538" w:rsidRDefault="00CC5538" w:rsidP="00CC5538">
      <w:pPr>
        <w:widowControl w:val="0"/>
        <w:spacing w:after="0" w:line="240" w:lineRule="auto"/>
        <w:ind w:firstLine="709"/>
        <w:contextualSpacing/>
        <w:jc w:val="both"/>
        <w:rPr>
          <w:rFonts w:ascii="Times New Roman" w:hAnsi="Times New Roman" w:cs="Times New Roman"/>
          <w:color w:val="000000" w:themeColor="text1"/>
          <w:sz w:val="28"/>
          <w:szCs w:val="28"/>
        </w:rPr>
      </w:pPr>
      <w:r w:rsidRPr="00CC5538">
        <w:rPr>
          <w:rFonts w:ascii="Times New Roman" w:hAnsi="Times New Roman" w:cs="Times New Roman"/>
          <w:color w:val="000000" w:themeColor="text1"/>
          <w:sz w:val="28"/>
          <w:szCs w:val="28"/>
        </w:rPr>
        <w:t>Применение на занятиях «Информатика и информационно-коммуникационные технологии в профессиональной деятельности» инструментов цифровой образовательной среды позволяет организовать самостоятельную деятельность студентов, что способствует достижению более высоких качественных результатов обучения, усиливает практическую направленность уроков; активизирует познавательную, творческую деятельность будущих педагогов.</w:t>
      </w:r>
    </w:p>
    <w:p w14:paraId="5A5F4470" w14:textId="77777777" w:rsidR="00CC5538" w:rsidRPr="00CC5538" w:rsidRDefault="00CC5538" w:rsidP="00CC5538">
      <w:pPr>
        <w:widowControl w:val="0"/>
        <w:spacing w:after="0" w:line="240" w:lineRule="auto"/>
        <w:ind w:firstLine="709"/>
        <w:contextualSpacing/>
        <w:jc w:val="both"/>
        <w:rPr>
          <w:rFonts w:ascii="Times New Roman" w:hAnsi="Times New Roman" w:cs="Times New Roman"/>
          <w:color w:val="000000" w:themeColor="text1"/>
          <w:sz w:val="28"/>
          <w:szCs w:val="28"/>
        </w:rPr>
      </w:pPr>
      <w:r w:rsidRPr="00CC5538">
        <w:rPr>
          <w:rFonts w:ascii="Times New Roman" w:hAnsi="Times New Roman" w:cs="Times New Roman"/>
          <w:color w:val="000000" w:themeColor="text1"/>
          <w:sz w:val="28"/>
          <w:szCs w:val="28"/>
        </w:rPr>
        <w:t xml:space="preserve">Таким образом, при обучении в педагогическом колледже, необходимо подготовить учителя, обладающего знаниями в области информационных и коммуникационных технологий, готового и умеющего применять новые технологии на уроках и в других аспектах своей профессиональной деятельности, владеющего способами работы в сети Интернет, готового к постоянным изменениям, обучению и самообучению в условиях цифровой школы. </w:t>
      </w:r>
    </w:p>
    <w:p w14:paraId="13D1655E" w14:textId="513B2D29" w:rsidR="00CC5538" w:rsidRPr="00CC5538" w:rsidRDefault="00CC5538" w:rsidP="00CC5538">
      <w:pPr>
        <w:widowControl w:val="0"/>
        <w:spacing w:after="0" w:line="240" w:lineRule="auto"/>
        <w:ind w:firstLine="709"/>
        <w:contextualSpacing/>
        <w:jc w:val="both"/>
        <w:rPr>
          <w:rFonts w:ascii="Times New Roman" w:hAnsi="Times New Roman" w:cs="Times New Roman"/>
          <w:color w:val="000000" w:themeColor="text1"/>
          <w:sz w:val="28"/>
          <w:szCs w:val="28"/>
        </w:rPr>
      </w:pPr>
      <w:r w:rsidRPr="00CC5538">
        <w:rPr>
          <w:rFonts w:ascii="Times New Roman" w:hAnsi="Times New Roman" w:cs="Times New Roman"/>
          <w:b/>
          <w:bCs/>
          <w:color w:val="000000" w:themeColor="text1"/>
          <w:sz w:val="28"/>
          <w:szCs w:val="28"/>
        </w:rPr>
        <w:t>Список литературы</w:t>
      </w:r>
      <w:r w:rsidR="00BB1AF5">
        <w:rPr>
          <w:rFonts w:ascii="Times New Roman" w:hAnsi="Times New Roman" w:cs="Times New Roman"/>
          <w:b/>
          <w:bCs/>
          <w:color w:val="000000" w:themeColor="text1"/>
          <w:sz w:val="28"/>
          <w:szCs w:val="28"/>
        </w:rPr>
        <w:t>:</w:t>
      </w:r>
    </w:p>
    <w:p w14:paraId="632A711B" w14:textId="77777777" w:rsidR="00CC5538" w:rsidRPr="00CC5538" w:rsidRDefault="00CC5538" w:rsidP="00CC5538">
      <w:pPr>
        <w:pStyle w:val="a3"/>
        <w:numPr>
          <w:ilvl w:val="0"/>
          <w:numId w:val="14"/>
        </w:numPr>
        <w:autoSpaceDE/>
        <w:autoSpaceDN/>
        <w:adjustRightInd/>
        <w:ind w:left="0" w:firstLine="709"/>
        <w:jc w:val="both"/>
        <w:rPr>
          <w:rFonts w:eastAsia="Times New Roman"/>
          <w:color w:val="000000" w:themeColor="text1"/>
          <w:sz w:val="28"/>
          <w:szCs w:val="28"/>
          <w:shd w:val="clear" w:color="auto" w:fill="FFFFFF"/>
        </w:rPr>
      </w:pPr>
      <w:r w:rsidRPr="00CC5538">
        <w:rPr>
          <w:rFonts w:eastAsia="Times New Roman"/>
          <w:color w:val="000000" w:themeColor="text1"/>
          <w:sz w:val="28"/>
          <w:szCs w:val="28"/>
          <w:shd w:val="clear" w:color="auto" w:fill="FFFFFF"/>
        </w:rPr>
        <w:t>Крутиков М.А. Формирование цифровой компетентности будущих учителей в процессе профессиональной подготовки // Современные проблемы науки и образования. – 2020. – № 6.;</w:t>
      </w:r>
    </w:p>
    <w:p w14:paraId="6E420E38" w14:textId="59CA4B2B" w:rsidR="00CC5538" w:rsidRPr="00CC5538" w:rsidRDefault="00CC5538" w:rsidP="00CC5538">
      <w:pPr>
        <w:pStyle w:val="a3"/>
        <w:numPr>
          <w:ilvl w:val="0"/>
          <w:numId w:val="14"/>
        </w:numPr>
        <w:autoSpaceDE/>
        <w:autoSpaceDN/>
        <w:adjustRightInd/>
        <w:ind w:left="0" w:firstLine="709"/>
        <w:jc w:val="both"/>
        <w:rPr>
          <w:color w:val="000000" w:themeColor="text1"/>
          <w:sz w:val="28"/>
          <w:szCs w:val="28"/>
        </w:rPr>
      </w:pPr>
      <w:r w:rsidRPr="00CC5538">
        <w:rPr>
          <w:color w:val="000000" w:themeColor="text1"/>
          <w:sz w:val="28"/>
          <w:szCs w:val="28"/>
        </w:rPr>
        <w:t xml:space="preserve">Невзорова А.В. Изучение возможностей информационной среды </w:t>
      </w:r>
      <w:r w:rsidRPr="00CC5538">
        <w:rPr>
          <w:color w:val="000000" w:themeColor="text1"/>
          <w:sz w:val="28"/>
          <w:szCs w:val="28"/>
        </w:rPr>
        <w:lastRenderedPageBreak/>
        <w:t xml:space="preserve">образовательной организации в профессиональном развитии педагога // Образование и воспитание. </w:t>
      </w:r>
      <w:r w:rsidR="009E20AA">
        <w:rPr>
          <w:color w:val="000000" w:themeColor="text1"/>
          <w:sz w:val="28"/>
          <w:szCs w:val="28"/>
        </w:rPr>
        <w:t>–</w:t>
      </w:r>
      <w:r w:rsidRPr="00CC5538">
        <w:rPr>
          <w:color w:val="000000" w:themeColor="text1"/>
          <w:sz w:val="28"/>
          <w:szCs w:val="28"/>
        </w:rPr>
        <w:t xml:space="preserve"> 2017. </w:t>
      </w:r>
      <w:r w:rsidR="009E20AA">
        <w:rPr>
          <w:color w:val="000000" w:themeColor="text1"/>
          <w:sz w:val="28"/>
          <w:szCs w:val="28"/>
        </w:rPr>
        <w:t>–</w:t>
      </w:r>
      <w:r w:rsidRPr="00CC5538">
        <w:rPr>
          <w:color w:val="000000" w:themeColor="text1"/>
          <w:sz w:val="28"/>
          <w:szCs w:val="28"/>
        </w:rPr>
        <w:t xml:space="preserve"> №1. </w:t>
      </w:r>
      <w:r w:rsidR="009E20AA">
        <w:rPr>
          <w:color w:val="000000" w:themeColor="text1"/>
          <w:sz w:val="28"/>
          <w:szCs w:val="28"/>
        </w:rPr>
        <w:t>–</w:t>
      </w:r>
      <w:r w:rsidRPr="00CC5538">
        <w:rPr>
          <w:color w:val="000000" w:themeColor="text1"/>
          <w:sz w:val="28"/>
          <w:szCs w:val="28"/>
        </w:rPr>
        <w:t xml:space="preserve"> С. 9-11. </w:t>
      </w:r>
      <w:r w:rsidR="009E20AA">
        <w:rPr>
          <w:color w:val="000000" w:themeColor="text1"/>
          <w:sz w:val="28"/>
          <w:szCs w:val="28"/>
        </w:rPr>
        <w:t>–</w:t>
      </w:r>
      <w:r w:rsidRPr="00CC5538">
        <w:rPr>
          <w:color w:val="000000" w:themeColor="text1"/>
          <w:sz w:val="28"/>
          <w:szCs w:val="28"/>
        </w:rPr>
        <w:t xml:space="preserve"> URL https://moluch.ru/th/4/archive/52/1782/ (дата обращения: 22.12.2018);</w:t>
      </w:r>
    </w:p>
    <w:p w14:paraId="77286C62" w14:textId="77777777" w:rsidR="00CC5538" w:rsidRPr="00CC5538" w:rsidRDefault="00CC5538" w:rsidP="00CC5538">
      <w:pPr>
        <w:pStyle w:val="a3"/>
        <w:numPr>
          <w:ilvl w:val="0"/>
          <w:numId w:val="14"/>
        </w:numPr>
        <w:autoSpaceDE/>
        <w:autoSpaceDN/>
        <w:adjustRightInd/>
        <w:ind w:left="0" w:firstLine="709"/>
        <w:jc w:val="both"/>
        <w:rPr>
          <w:color w:val="000000" w:themeColor="text1"/>
          <w:sz w:val="28"/>
          <w:szCs w:val="28"/>
        </w:rPr>
      </w:pPr>
      <w:r w:rsidRPr="00CC5538">
        <w:rPr>
          <w:rFonts w:eastAsia="Times New Roman"/>
          <w:color w:val="000000" w:themeColor="text1"/>
          <w:sz w:val="28"/>
          <w:szCs w:val="28"/>
          <w:shd w:val="clear" w:color="auto" w:fill="FFFFFF"/>
        </w:rPr>
        <w:t>URL: http://science-education.ru/ru/article/view?id=30414 (дата обращения: 06.03.2021).</w:t>
      </w:r>
    </w:p>
    <w:p w14:paraId="64D2D71F" w14:textId="77777777" w:rsidR="00CC5538" w:rsidRPr="00CC5538" w:rsidRDefault="00CC5538" w:rsidP="00CC5538">
      <w:pPr>
        <w:widowControl w:val="0"/>
        <w:spacing w:after="0" w:line="240" w:lineRule="auto"/>
        <w:ind w:firstLine="709"/>
        <w:contextualSpacing/>
        <w:jc w:val="both"/>
        <w:rPr>
          <w:rFonts w:ascii="Times New Roman" w:hAnsi="Times New Roman" w:cs="Times New Roman"/>
          <w:color w:val="000000" w:themeColor="text1"/>
          <w:sz w:val="28"/>
          <w:szCs w:val="28"/>
        </w:rPr>
      </w:pPr>
    </w:p>
    <w:p w14:paraId="4240AC89" w14:textId="10372E88" w:rsidR="00CC5538" w:rsidRPr="00CC5538" w:rsidRDefault="00CC5538" w:rsidP="00CC5538">
      <w:pPr>
        <w:spacing w:after="16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br w:type="page"/>
      </w:r>
    </w:p>
    <w:p w14:paraId="20AB01DD" w14:textId="77777777" w:rsidR="00BB1AF5" w:rsidRPr="00BB1AF5" w:rsidRDefault="00BB1AF5" w:rsidP="00BB1AF5">
      <w:pPr>
        <w:spacing w:after="0" w:line="240" w:lineRule="auto"/>
        <w:ind w:firstLine="709"/>
        <w:contextualSpacing/>
        <w:jc w:val="both"/>
        <w:rPr>
          <w:rFonts w:ascii="Times New Roman" w:hAnsi="Times New Roman" w:cs="Times New Roman"/>
          <w:b/>
          <w:i/>
          <w:sz w:val="28"/>
          <w:szCs w:val="28"/>
        </w:rPr>
      </w:pPr>
      <w:r w:rsidRPr="00BB1AF5">
        <w:rPr>
          <w:rFonts w:ascii="Times New Roman" w:hAnsi="Times New Roman" w:cs="Times New Roman"/>
          <w:b/>
          <w:i/>
          <w:sz w:val="28"/>
          <w:szCs w:val="28"/>
        </w:rPr>
        <w:lastRenderedPageBreak/>
        <w:t>Шапкина Т.В.</w:t>
      </w:r>
    </w:p>
    <w:p w14:paraId="799573DE" w14:textId="0830D92E" w:rsidR="00BB1AF5" w:rsidRDefault="00BB1AF5" w:rsidP="00BB1AF5">
      <w:pPr>
        <w:spacing w:after="0" w:line="240" w:lineRule="auto"/>
        <w:ind w:firstLine="709"/>
        <w:contextualSpacing/>
        <w:jc w:val="both"/>
        <w:rPr>
          <w:rFonts w:ascii="Times New Roman" w:hAnsi="Times New Roman" w:cs="Times New Roman"/>
          <w:i/>
          <w:sz w:val="28"/>
          <w:szCs w:val="28"/>
        </w:rPr>
      </w:pPr>
      <w:r w:rsidRPr="00BB1AF5">
        <w:rPr>
          <w:rFonts w:ascii="Times New Roman" w:hAnsi="Times New Roman" w:cs="Times New Roman"/>
          <w:i/>
          <w:sz w:val="28"/>
          <w:szCs w:val="28"/>
        </w:rPr>
        <w:t xml:space="preserve">КГБПОУ </w:t>
      </w:r>
      <w:proofErr w:type="spellStart"/>
      <w:r w:rsidRPr="00BB1AF5">
        <w:rPr>
          <w:rFonts w:ascii="Times New Roman" w:hAnsi="Times New Roman" w:cs="Times New Roman"/>
          <w:i/>
          <w:sz w:val="28"/>
          <w:szCs w:val="28"/>
        </w:rPr>
        <w:t>Ачинский</w:t>
      </w:r>
      <w:proofErr w:type="spellEnd"/>
      <w:r w:rsidRPr="00BB1AF5">
        <w:rPr>
          <w:rFonts w:ascii="Times New Roman" w:hAnsi="Times New Roman" w:cs="Times New Roman"/>
          <w:i/>
          <w:sz w:val="28"/>
          <w:szCs w:val="28"/>
        </w:rPr>
        <w:t xml:space="preserve"> педагогический колледж, </w:t>
      </w:r>
      <w:proofErr w:type="spellStart"/>
      <w:r w:rsidRPr="00BB1AF5">
        <w:rPr>
          <w:rFonts w:ascii="Times New Roman" w:hAnsi="Times New Roman" w:cs="Times New Roman"/>
          <w:i/>
          <w:sz w:val="28"/>
          <w:szCs w:val="28"/>
        </w:rPr>
        <w:t>г.Ачинск</w:t>
      </w:r>
      <w:proofErr w:type="spellEnd"/>
    </w:p>
    <w:p w14:paraId="55086D56" w14:textId="77777777" w:rsidR="00BB1AF5" w:rsidRPr="00BB1AF5" w:rsidRDefault="00BB1AF5" w:rsidP="00BB1AF5">
      <w:pPr>
        <w:spacing w:after="0" w:line="240" w:lineRule="auto"/>
        <w:ind w:firstLine="709"/>
        <w:contextualSpacing/>
        <w:jc w:val="both"/>
        <w:rPr>
          <w:rFonts w:ascii="Times New Roman" w:hAnsi="Times New Roman" w:cs="Times New Roman"/>
          <w:i/>
          <w:sz w:val="28"/>
          <w:szCs w:val="28"/>
        </w:rPr>
      </w:pPr>
    </w:p>
    <w:p w14:paraId="6EF8B82C" w14:textId="3F575BDA" w:rsidR="00CC5538" w:rsidRPr="00BB1AF5" w:rsidRDefault="00CC5538" w:rsidP="00BB1AF5">
      <w:pPr>
        <w:spacing w:after="0" w:line="240" w:lineRule="auto"/>
        <w:ind w:firstLine="709"/>
        <w:contextualSpacing/>
        <w:jc w:val="both"/>
        <w:rPr>
          <w:rFonts w:ascii="Times New Roman" w:hAnsi="Times New Roman" w:cs="Times New Roman"/>
          <w:b/>
          <w:sz w:val="28"/>
          <w:szCs w:val="28"/>
        </w:rPr>
      </w:pPr>
      <w:r w:rsidRPr="00BB1AF5">
        <w:rPr>
          <w:rFonts w:ascii="Times New Roman" w:hAnsi="Times New Roman" w:cs="Times New Roman"/>
          <w:b/>
          <w:sz w:val="28"/>
          <w:szCs w:val="28"/>
        </w:rPr>
        <w:t>ФОРМИРОВАНИЕ ПРЕЗЕНТАЦИОННЫХ УМЕНИЙ БУДУЩИХ ВОСПИТАТЕЛЕЙ</w:t>
      </w:r>
    </w:p>
    <w:p w14:paraId="37AE0BD0" w14:textId="77777777" w:rsidR="00CC5538" w:rsidRPr="00CC5538" w:rsidRDefault="00CC5538" w:rsidP="00CC5538">
      <w:pPr>
        <w:spacing w:after="0" w:line="240" w:lineRule="auto"/>
        <w:ind w:firstLine="709"/>
        <w:contextualSpacing/>
        <w:jc w:val="both"/>
        <w:rPr>
          <w:rFonts w:ascii="Times New Roman" w:hAnsi="Times New Roman" w:cs="Times New Roman"/>
          <w:sz w:val="28"/>
          <w:szCs w:val="28"/>
        </w:rPr>
      </w:pPr>
    </w:p>
    <w:p w14:paraId="2B07EE4D" w14:textId="77777777" w:rsidR="00CC5538" w:rsidRPr="00CC5538" w:rsidRDefault="00CC5538" w:rsidP="00CC5538">
      <w:pPr>
        <w:spacing w:after="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 xml:space="preserve">В свете модернизации и обновления содержания программ подготовки специалистов среднего звена, остро встает вопрос о том, что необходимо изменить в системе подготовки воспитателей дошкольных образовательных организаций? Какими компетенциями должен обладать сегодня воспитатель, чтобы соответствовать запросам ребенка, родителей, общества? </w:t>
      </w:r>
    </w:p>
    <w:p w14:paraId="6A4DBB3D" w14:textId="5AB6DDAB" w:rsidR="00CC5538" w:rsidRPr="00CC5538" w:rsidRDefault="00CC5538" w:rsidP="00CC5538">
      <w:pPr>
        <w:pStyle w:val="a4"/>
        <w:shd w:val="clear" w:color="auto" w:fill="FFFFFF"/>
        <w:spacing w:before="0" w:beforeAutospacing="0" w:after="0" w:afterAutospacing="0"/>
        <w:ind w:firstLine="709"/>
        <w:contextualSpacing/>
        <w:jc w:val="both"/>
        <w:textAlignment w:val="baseline"/>
        <w:rPr>
          <w:sz w:val="28"/>
          <w:szCs w:val="28"/>
        </w:rPr>
      </w:pPr>
      <w:r w:rsidRPr="00CC5538">
        <w:rPr>
          <w:rStyle w:val="c2"/>
          <w:color w:val="000000"/>
          <w:sz w:val="28"/>
          <w:szCs w:val="28"/>
          <w:shd w:val="clear" w:color="auto" w:fill="FFFFFF"/>
        </w:rPr>
        <w:t>Сегодня общество испытывает самые глубокие и стремительные перемены за всю свою историю. На смену прежнему лозунгу «Образование на всю жизнь» приходит новый</w:t>
      </w:r>
      <w:r w:rsidR="009E20AA">
        <w:rPr>
          <w:rStyle w:val="c2"/>
          <w:color w:val="000000"/>
          <w:sz w:val="28"/>
          <w:szCs w:val="28"/>
          <w:shd w:val="clear" w:color="auto" w:fill="FFFFFF"/>
        </w:rPr>
        <w:t xml:space="preserve"> – </w:t>
      </w:r>
      <w:r w:rsidRPr="00CC5538">
        <w:rPr>
          <w:rStyle w:val="c2"/>
          <w:color w:val="000000"/>
          <w:sz w:val="28"/>
          <w:szCs w:val="28"/>
          <w:shd w:val="clear" w:color="auto" w:fill="FFFFFF"/>
        </w:rPr>
        <w:t>«Образование через всю жизнь</w:t>
      </w:r>
      <w:r w:rsidRPr="00CC5538">
        <w:rPr>
          <w:rStyle w:val="c2"/>
          <w:sz w:val="28"/>
          <w:szCs w:val="28"/>
          <w:shd w:val="clear" w:color="auto" w:fill="FFFFFF"/>
        </w:rPr>
        <w:t xml:space="preserve">». </w:t>
      </w:r>
      <w:r w:rsidRPr="00CC5538">
        <w:rPr>
          <w:sz w:val="28"/>
          <w:szCs w:val="28"/>
          <w:bdr w:val="none" w:sz="0" w:space="0" w:color="auto" w:frame="1"/>
        </w:rPr>
        <w:t xml:space="preserve">В современном информационном обществе доля умственного труда увеличивается. От молодого специалиста требуется желание и способность к творчеству, возрастает спрос на знания. А значит, </w:t>
      </w:r>
      <w:r w:rsidRPr="00CC5538">
        <w:rPr>
          <w:sz w:val="28"/>
          <w:szCs w:val="28"/>
        </w:rPr>
        <w:t>н</w:t>
      </w:r>
      <w:r w:rsidRPr="00CC5538">
        <w:rPr>
          <w:sz w:val="28"/>
          <w:szCs w:val="28"/>
          <w:bdr w:val="none" w:sz="0" w:space="0" w:color="auto" w:frame="1"/>
        </w:rPr>
        <w:t>аш студент должен уметь</w:t>
      </w:r>
      <w:r w:rsidR="00BB1AF5">
        <w:rPr>
          <w:sz w:val="28"/>
          <w:szCs w:val="28"/>
          <w:bdr w:val="none" w:sz="0" w:space="0" w:color="auto" w:frame="1"/>
        </w:rPr>
        <w:t xml:space="preserve"> </w:t>
      </w:r>
      <w:r w:rsidRPr="00CC5538">
        <w:rPr>
          <w:sz w:val="28"/>
          <w:szCs w:val="28"/>
          <w:bdr w:val="none" w:sz="0" w:space="0" w:color="auto" w:frame="1"/>
        </w:rPr>
        <w:t>анализировать, применять информацию для решения всевозможных проблем, уметь сотрудничать с другими людьми, ставить цели, планировать.</w:t>
      </w:r>
      <w:r w:rsidRPr="00CC5538">
        <w:rPr>
          <w:sz w:val="28"/>
          <w:szCs w:val="28"/>
        </w:rPr>
        <w:t xml:space="preserve"> </w:t>
      </w:r>
      <w:r w:rsidRPr="00CC5538">
        <w:rPr>
          <w:sz w:val="28"/>
          <w:szCs w:val="28"/>
          <w:bdr w:val="none" w:sz="0" w:space="0" w:color="auto" w:frame="1"/>
        </w:rPr>
        <w:t>Необходимо постоянно самообразовываться, обеспечивая успешность и конкурентоспособность.</w:t>
      </w:r>
    </w:p>
    <w:p w14:paraId="43150700" w14:textId="156B8B58" w:rsidR="00CC5538" w:rsidRPr="00CC5538" w:rsidRDefault="00CC5538" w:rsidP="00CC5538">
      <w:pPr>
        <w:pStyle w:val="a4"/>
        <w:shd w:val="clear" w:color="auto" w:fill="FFFFFF"/>
        <w:spacing w:before="0" w:beforeAutospacing="0" w:after="0" w:afterAutospacing="0"/>
        <w:ind w:firstLine="709"/>
        <w:contextualSpacing/>
        <w:jc w:val="both"/>
        <w:rPr>
          <w:sz w:val="28"/>
          <w:szCs w:val="28"/>
        </w:rPr>
      </w:pPr>
      <w:r w:rsidRPr="00CC5538">
        <w:rPr>
          <w:sz w:val="28"/>
          <w:szCs w:val="28"/>
        </w:rPr>
        <w:t>В соответствии с ФГОС СПО по специальности 44.02.01. «Дошкольное образование» воспитатель детей дошкольного возраста должен обладать общими и профессиональными компетенциями.</w:t>
      </w:r>
    </w:p>
    <w:p w14:paraId="18BA5DCC" w14:textId="77777777" w:rsidR="00CC5538" w:rsidRPr="00CC5538" w:rsidRDefault="00CC5538" w:rsidP="00CC5538">
      <w:pPr>
        <w:pStyle w:val="a4"/>
        <w:shd w:val="clear" w:color="auto" w:fill="FFFFFF"/>
        <w:spacing w:before="0" w:beforeAutospacing="0" w:after="0" w:afterAutospacing="0"/>
        <w:ind w:firstLine="709"/>
        <w:contextualSpacing/>
        <w:jc w:val="both"/>
        <w:rPr>
          <w:color w:val="333333"/>
          <w:sz w:val="28"/>
          <w:szCs w:val="28"/>
        </w:rPr>
      </w:pPr>
      <w:r w:rsidRPr="00CC5538">
        <w:rPr>
          <w:color w:val="333333"/>
          <w:sz w:val="28"/>
          <w:szCs w:val="28"/>
        </w:rPr>
        <w:t>Одной из</w:t>
      </w:r>
      <w:r w:rsidRPr="00CC5538">
        <w:rPr>
          <w:sz w:val="28"/>
          <w:szCs w:val="28"/>
        </w:rPr>
        <w:t xml:space="preserve"> основных составляющих профессиональной компетентности педагога является презентационная компетентность (умение презентовать положительный результат своей профессиональной деятельности в написании статей в журналах, на образовательных сайтах, выступления на педагогических конференциях разного уровня, презентации материалов из опыта работы по актуальным проблемам дошкольного образования на сайте дошкольного учреждения и т. д.).</w:t>
      </w:r>
    </w:p>
    <w:p w14:paraId="40AD29EF" w14:textId="77777777" w:rsidR="00CC5538" w:rsidRPr="00CC5538" w:rsidRDefault="00CC5538" w:rsidP="00CC5538">
      <w:pPr>
        <w:pStyle w:val="a4"/>
        <w:shd w:val="clear" w:color="auto" w:fill="FFFFFF"/>
        <w:spacing w:before="0" w:beforeAutospacing="0" w:after="0" w:afterAutospacing="0"/>
        <w:ind w:firstLine="709"/>
        <w:contextualSpacing/>
        <w:jc w:val="both"/>
        <w:rPr>
          <w:sz w:val="28"/>
          <w:szCs w:val="28"/>
        </w:rPr>
      </w:pPr>
      <w:r w:rsidRPr="00CC5538">
        <w:rPr>
          <w:sz w:val="28"/>
          <w:szCs w:val="28"/>
        </w:rPr>
        <w:t>Презентационные компетенции являются результатом формирования определенного спектра умений – организаторских, коммуникативных, проектировочных, прогностических, умений анализировать, работать в команде и др.</w:t>
      </w:r>
    </w:p>
    <w:p w14:paraId="4E2E92F6" w14:textId="77777777" w:rsidR="00CC5538" w:rsidRPr="00CC5538" w:rsidRDefault="00CC5538" w:rsidP="00CC5538">
      <w:pPr>
        <w:spacing w:after="0" w:line="240" w:lineRule="auto"/>
        <w:ind w:firstLine="709"/>
        <w:contextualSpacing/>
        <w:jc w:val="both"/>
        <w:rPr>
          <w:rFonts w:ascii="Times New Roman" w:hAnsi="Times New Roman" w:cs="Times New Roman"/>
          <w:sz w:val="28"/>
          <w:szCs w:val="28"/>
          <w:highlight w:val="green"/>
        </w:rPr>
      </w:pPr>
      <w:r w:rsidRPr="00CC5538">
        <w:rPr>
          <w:rFonts w:ascii="Times New Roman" w:hAnsi="Times New Roman" w:cs="Times New Roman"/>
          <w:sz w:val="28"/>
          <w:szCs w:val="28"/>
          <w:shd w:val="clear" w:color="auto" w:fill="FFFFFF"/>
        </w:rPr>
        <w:t>Термин «презентация» встречается чаще всего в контексте профессионального обучения и определяется как публичное выступление перед аудиторией с целью убеждения или побуждения к каким-либо действиям. </w:t>
      </w:r>
    </w:p>
    <w:p w14:paraId="6BC8B8BD" w14:textId="1BF5485C" w:rsidR="00CC5538" w:rsidRPr="00CC5538" w:rsidRDefault="00CC5538" w:rsidP="00CC5538">
      <w:pPr>
        <w:spacing w:after="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 xml:space="preserve">Однако презентация </w:t>
      </w:r>
      <w:r w:rsidR="009E20AA">
        <w:rPr>
          <w:rFonts w:ascii="Times New Roman" w:hAnsi="Times New Roman" w:cs="Times New Roman"/>
          <w:sz w:val="28"/>
          <w:szCs w:val="28"/>
        </w:rPr>
        <w:t>–</w:t>
      </w:r>
      <w:r w:rsidR="00BB1AF5" w:rsidRPr="00CC5538">
        <w:rPr>
          <w:rFonts w:ascii="Times New Roman" w:hAnsi="Times New Roman" w:cs="Times New Roman"/>
          <w:sz w:val="28"/>
          <w:szCs w:val="28"/>
        </w:rPr>
        <w:t xml:space="preserve"> это</w:t>
      </w:r>
      <w:r w:rsidRPr="00CC5538">
        <w:rPr>
          <w:rFonts w:ascii="Times New Roman" w:hAnsi="Times New Roman" w:cs="Times New Roman"/>
          <w:sz w:val="28"/>
          <w:szCs w:val="28"/>
        </w:rPr>
        <w:t xml:space="preserve"> не просто выступление, это межличностное общение, успешность которого зависит от уровня сформированности коммуникативных навыков и умений проведения презентации.</w:t>
      </w:r>
    </w:p>
    <w:p w14:paraId="0E640E8B" w14:textId="77777777" w:rsidR="00CC5538" w:rsidRPr="00CC5538" w:rsidRDefault="00CC5538" w:rsidP="00CC5538">
      <w:pPr>
        <w:spacing w:after="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 xml:space="preserve">В научной литературе под презентационными умениями понимается совокупность коммуникативных, проектировочных, аналитических, прогностических, социальных и организаторских умений, определяющих успешность публичной презентации с использованием средств вербальной и невербальной коммуникации </w:t>
      </w:r>
      <w:r w:rsidRPr="00CC5538">
        <w:rPr>
          <w:rFonts w:ascii="Times New Roman" w:hAnsi="Times New Roman" w:cs="Times New Roman"/>
          <w:sz w:val="28"/>
          <w:szCs w:val="28"/>
        </w:rPr>
        <w:sym w:font="Symbol" w:char="F05B"/>
      </w:r>
      <w:r w:rsidRPr="00CC5538">
        <w:rPr>
          <w:rFonts w:ascii="Times New Roman" w:hAnsi="Times New Roman" w:cs="Times New Roman"/>
          <w:sz w:val="28"/>
          <w:szCs w:val="28"/>
        </w:rPr>
        <w:t>1</w:t>
      </w:r>
      <w:r w:rsidRPr="00CC5538">
        <w:rPr>
          <w:rFonts w:ascii="Times New Roman" w:hAnsi="Times New Roman" w:cs="Times New Roman"/>
          <w:sz w:val="28"/>
          <w:szCs w:val="28"/>
        </w:rPr>
        <w:sym w:font="Symbol" w:char="F05D"/>
      </w:r>
      <w:r w:rsidRPr="00CC5538">
        <w:rPr>
          <w:rFonts w:ascii="Times New Roman" w:hAnsi="Times New Roman" w:cs="Times New Roman"/>
          <w:sz w:val="28"/>
          <w:szCs w:val="28"/>
        </w:rPr>
        <w:t xml:space="preserve">. </w:t>
      </w:r>
    </w:p>
    <w:p w14:paraId="2F8EA2EB" w14:textId="77777777" w:rsidR="00CC5538" w:rsidRPr="00CC5538" w:rsidRDefault="00CC5538" w:rsidP="00CC5538">
      <w:pPr>
        <w:pStyle w:val="a4"/>
        <w:shd w:val="clear" w:color="auto" w:fill="FFFFFF"/>
        <w:spacing w:before="0" w:beforeAutospacing="0" w:after="0" w:afterAutospacing="0"/>
        <w:ind w:firstLine="709"/>
        <w:contextualSpacing/>
        <w:jc w:val="both"/>
        <w:rPr>
          <w:sz w:val="28"/>
          <w:szCs w:val="28"/>
          <w:shd w:val="clear" w:color="auto" w:fill="FFFFFF"/>
        </w:rPr>
      </w:pPr>
      <w:r w:rsidRPr="00CC5538">
        <w:rPr>
          <w:sz w:val="28"/>
          <w:szCs w:val="28"/>
        </w:rPr>
        <w:t>Презентационные умения являются универсальными (</w:t>
      </w:r>
      <w:proofErr w:type="spellStart"/>
      <w:r w:rsidRPr="00CC5538">
        <w:rPr>
          <w:sz w:val="28"/>
          <w:szCs w:val="28"/>
        </w:rPr>
        <w:t>надпрофессиональными</w:t>
      </w:r>
      <w:proofErr w:type="spellEnd"/>
      <w:r w:rsidRPr="00CC5538">
        <w:rPr>
          <w:sz w:val="28"/>
          <w:szCs w:val="28"/>
        </w:rPr>
        <w:t>)</w:t>
      </w:r>
      <w:r w:rsidRPr="00CC5538">
        <w:rPr>
          <w:color w:val="313131"/>
          <w:sz w:val="28"/>
          <w:szCs w:val="28"/>
          <w:shd w:val="clear" w:color="auto" w:fill="FFFFFF"/>
        </w:rPr>
        <w:t xml:space="preserve"> </w:t>
      </w:r>
      <w:r w:rsidRPr="00CC5538">
        <w:rPr>
          <w:sz w:val="28"/>
          <w:szCs w:val="28"/>
          <w:shd w:val="clear" w:color="auto" w:fill="FFFFFF"/>
        </w:rPr>
        <w:t>и подлежат тренировке, как любые другие профессиональные качества.</w:t>
      </w:r>
    </w:p>
    <w:p w14:paraId="0E0CE299" w14:textId="77777777" w:rsidR="00CC5538" w:rsidRPr="00CC5538" w:rsidRDefault="00CC5538" w:rsidP="00CC5538">
      <w:pPr>
        <w:spacing w:after="0" w:line="240" w:lineRule="auto"/>
        <w:ind w:firstLine="709"/>
        <w:contextualSpacing/>
        <w:jc w:val="both"/>
        <w:rPr>
          <w:rFonts w:ascii="Times New Roman" w:hAnsi="Times New Roman" w:cs="Times New Roman"/>
          <w:color w:val="333333"/>
          <w:sz w:val="28"/>
          <w:szCs w:val="28"/>
          <w:shd w:val="clear" w:color="auto" w:fill="FFFFFF"/>
        </w:rPr>
      </w:pPr>
      <w:r w:rsidRPr="00CC5538">
        <w:rPr>
          <w:rFonts w:ascii="Times New Roman" w:hAnsi="Times New Roman" w:cs="Times New Roman"/>
          <w:sz w:val="28"/>
          <w:szCs w:val="28"/>
          <w:shd w:val="clear" w:color="auto" w:fill="FFFFFF"/>
        </w:rPr>
        <w:t xml:space="preserve">Как учитель – это ученик, навечно вызванный к доске, так воспитатель – всегда «на кругу», </w:t>
      </w:r>
      <w:r w:rsidRPr="00CC5538">
        <w:rPr>
          <w:rFonts w:ascii="Times New Roman" w:hAnsi="Times New Roman" w:cs="Times New Roman"/>
          <w:sz w:val="28"/>
          <w:szCs w:val="28"/>
        </w:rPr>
        <w:t xml:space="preserve">всегда на виду, это публичная профессия. </w:t>
      </w:r>
    </w:p>
    <w:p w14:paraId="1F5DB72A" w14:textId="7AE1BB34" w:rsidR="00CC5538" w:rsidRPr="00CC5538" w:rsidRDefault="00CC5538" w:rsidP="00CC5538">
      <w:pPr>
        <w:pStyle w:val="a4"/>
        <w:shd w:val="clear" w:color="auto" w:fill="FFFFFF"/>
        <w:spacing w:before="0" w:beforeAutospacing="0" w:after="0" w:afterAutospacing="0"/>
        <w:ind w:firstLine="709"/>
        <w:contextualSpacing/>
        <w:jc w:val="both"/>
        <w:rPr>
          <w:sz w:val="28"/>
          <w:szCs w:val="28"/>
        </w:rPr>
      </w:pPr>
      <w:r w:rsidRPr="00CC5538">
        <w:rPr>
          <w:sz w:val="28"/>
          <w:szCs w:val="28"/>
        </w:rPr>
        <w:lastRenderedPageBreak/>
        <w:t xml:space="preserve">Как правило, студенты испытывают трудности при публичном выступлении – не хотят выходить к доске, говорят неуверенно, волнуются, в </w:t>
      </w:r>
      <w:r w:rsidR="00BB1AF5" w:rsidRPr="00CC5538">
        <w:rPr>
          <w:sz w:val="28"/>
          <w:szCs w:val="28"/>
        </w:rPr>
        <w:t>какой-то</w:t>
      </w:r>
      <w:r w:rsidRPr="00CC5538">
        <w:rPr>
          <w:sz w:val="28"/>
          <w:szCs w:val="28"/>
        </w:rPr>
        <w:t xml:space="preserve"> степени даже находятся в это время в ситуации стресса.</w:t>
      </w:r>
    </w:p>
    <w:p w14:paraId="694886D8" w14:textId="77777777" w:rsidR="00CC5538" w:rsidRPr="00CC5538" w:rsidRDefault="00CC5538" w:rsidP="00CC5538">
      <w:pPr>
        <w:pStyle w:val="a4"/>
        <w:shd w:val="clear" w:color="auto" w:fill="FFFFFF"/>
        <w:spacing w:before="0" w:beforeAutospacing="0" w:after="0" w:afterAutospacing="0"/>
        <w:ind w:firstLine="709"/>
        <w:contextualSpacing/>
        <w:jc w:val="both"/>
        <w:rPr>
          <w:sz w:val="28"/>
          <w:szCs w:val="28"/>
        </w:rPr>
      </w:pPr>
      <w:r w:rsidRPr="00CC5538">
        <w:rPr>
          <w:sz w:val="28"/>
          <w:szCs w:val="28"/>
        </w:rPr>
        <w:t>С целью формирования у обучающихся презентационных умений, на мой взгляд, необходима система учебно-коммуникативных ситуаций, которая может быть реализована в рамках общепрофессиональных дисциплин и в междисциплинарных курсах.</w:t>
      </w:r>
    </w:p>
    <w:p w14:paraId="1E69FC57" w14:textId="77777777" w:rsidR="00CC5538" w:rsidRPr="00CC5538" w:rsidRDefault="00CC5538" w:rsidP="00CC5538">
      <w:pPr>
        <w:pStyle w:val="a4"/>
        <w:shd w:val="clear" w:color="auto" w:fill="FFFFFF"/>
        <w:spacing w:before="0" w:beforeAutospacing="0" w:after="0" w:afterAutospacing="0"/>
        <w:ind w:firstLine="709"/>
        <w:contextualSpacing/>
        <w:jc w:val="both"/>
        <w:rPr>
          <w:sz w:val="28"/>
          <w:szCs w:val="28"/>
        </w:rPr>
      </w:pPr>
      <w:r w:rsidRPr="00CC5538">
        <w:rPr>
          <w:sz w:val="28"/>
          <w:szCs w:val="28"/>
        </w:rPr>
        <w:t>В календарно-тематическом планировании необходимо подобрать тематику таким образом, чтобы усвоенные на одном предмете знания и отработанные навыки применялись и в других предметах. Очень важно показать студенту целостность полученных знаний.</w:t>
      </w:r>
    </w:p>
    <w:p w14:paraId="63025059" w14:textId="28154DED" w:rsidR="00CC5538" w:rsidRPr="00CC5538" w:rsidRDefault="00CC5538" w:rsidP="00CC5538">
      <w:pPr>
        <w:pStyle w:val="a4"/>
        <w:shd w:val="clear" w:color="auto" w:fill="FFFFFF"/>
        <w:spacing w:before="0" w:beforeAutospacing="0" w:after="0" w:afterAutospacing="0"/>
        <w:ind w:firstLine="709"/>
        <w:contextualSpacing/>
        <w:jc w:val="both"/>
        <w:rPr>
          <w:sz w:val="28"/>
          <w:szCs w:val="28"/>
          <w:shd w:val="clear" w:color="auto" w:fill="FFFFFF"/>
        </w:rPr>
      </w:pPr>
      <w:r w:rsidRPr="00CC5538">
        <w:rPr>
          <w:sz w:val="28"/>
          <w:szCs w:val="28"/>
        </w:rPr>
        <w:t xml:space="preserve">Реализация модели формирования презентационных умений происходит поэтапно. С этой целью можно использовать различные формы </w:t>
      </w:r>
      <w:r w:rsidR="00BB1AF5" w:rsidRPr="00CC5538">
        <w:rPr>
          <w:sz w:val="28"/>
          <w:szCs w:val="28"/>
        </w:rPr>
        <w:t>– моделирование</w:t>
      </w:r>
      <w:r w:rsidRPr="00CC5538">
        <w:rPr>
          <w:sz w:val="28"/>
          <w:szCs w:val="28"/>
        </w:rPr>
        <w:t xml:space="preserve"> игровых ситуаций, деловые игры, решение проблемных ситуаций, разработку различных сценариев, диспуты, работу в малых группах. </w:t>
      </w:r>
    </w:p>
    <w:p w14:paraId="6AD14FC1" w14:textId="77777777" w:rsidR="00CC5538" w:rsidRPr="00CC5538" w:rsidRDefault="00CC5538" w:rsidP="00CC5538">
      <w:pPr>
        <w:pStyle w:val="a4"/>
        <w:shd w:val="clear" w:color="auto" w:fill="FFFFFF"/>
        <w:spacing w:before="0" w:beforeAutospacing="0" w:after="0" w:afterAutospacing="0"/>
        <w:ind w:firstLine="709"/>
        <w:contextualSpacing/>
        <w:jc w:val="both"/>
        <w:rPr>
          <w:sz w:val="28"/>
          <w:szCs w:val="28"/>
          <w:shd w:val="clear" w:color="auto" w:fill="FFFFFF"/>
        </w:rPr>
      </w:pPr>
      <w:r w:rsidRPr="00CC5538">
        <w:rPr>
          <w:sz w:val="28"/>
          <w:szCs w:val="28"/>
        </w:rPr>
        <w:t>На первом этапе формируются основы речевой культуры. Особое внимание следует уделять развитию умений планировать свое речевое и неречевое поведение. Для формирования профессионально грамотного речевого поведения необходимы тренировочные задания.</w:t>
      </w:r>
    </w:p>
    <w:p w14:paraId="7AED8EC1" w14:textId="77777777" w:rsidR="00CC5538" w:rsidRPr="00CC5538" w:rsidRDefault="00CC5538" w:rsidP="00CC5538">
      <w:pPr>
        <w:pStyle w:val="a4"/>
        <w:shd w:val="clear" w:color="auto" w:fill="FFFFFF"/>
        <w:spacing w:before="0" w:beforeAutospacing="0" w:after="0" w:afterAutospacing="0"/>
        <w:ind w:firstLine="709"/>
        <w:contextualSpacing/>
        <w:jc w:val="both"/>
        <w:rPr>
          <w:sz w:val="28"/>
          <w:szCs w:val="28"/>
        </w:rPr>
      </w:pPr>
      <w:r w:rsidRPr="00CC5538">
        <w:rPr>
          <w:sz w:val="28"/>
          <w:szCs w:val="28"/>
        </w:rPr>
        <w:t xml:space="preserve">Обучающимся предлагаются практические задания на отработку навыков речевой культуры, элементов внешней выразительности, упражнения на орфоэпические, грамматические и синтаксические нормы. Проводятся практические задания на работу с функциональными стилями литературного языка – научным, официально-деловым, публицистическим, художественным и разговорным. </w:t>
      </w:r>
    </w:p>
    <w:p w14:paraId="068A74D5" w14:textId="77777777" w:rsidR="00CC5538" w:rsidRPr="00CC5538" w:rsidRDefault="00CC5538" w:rsidP="00CC5538">
      <w:pPr>
        <w:pStyle w:val="a4"/>
        <w:shd w:val="clear" w:color="auto" w:fill="FFFFFF"/>
        <w:spacing w:before="0" w:beforeAutospacing="0" w:after="0" w:afterAutospacing="0"/>
        <w:ind w:firstLine="709"/>
        <w:contextualSpacing/>
        <w:jc w:val="both"/>
        <w:rPr>
          <w:sz w:val="28"/>
          <w:szCs w:val="28"/>
        </w:rPr>
      </w:pPr>
      <w:r w:rsidRPr="00CC5538">
        <w:rPr>
          <w:sz w:val="28"/>
          <w:szCs w:val="28"/>
        </w:rPr>
        <w:t>На втором этапе работы развиваются умения студентов передавать полученную или найденную информацию в нужном формате. При этом развиваются и отрабатываются умения обосновывать свои выводы, приводить примеры, ссылаться на используемые источники, оценивать друг друга по ранее обговоренным критериям.</w:t>
      </w:r>
    </w:p>
    <w:p w14:paraId="08B0C674" w14:textId="77777777" w:rsidR="00CC5538" w:rsidRPr="00CC5538" w:rsidRDefault="00CC5538" w:rsidP="00CC5538">
      <w:pPr>
        <w:pStyle w:val="a4"/>
        <w:shd w:val="clear" w:color="auto" w:fill="FFFFFF"/>
        <w:spacing w:before="0" w:beforeAutospacing="0" w:after="0" w:afterAutospacing="0"/>
        <w:ind w:firstLine="709"/>
        <w:contextualSpacing/>
        <w:jc w:val="both"/>
        <w:rPr>
          <w:sz w:val="28"/>
          <w:szCs w:val="28"/>
        </w:rPr>
      </w:pPr>
      <w:r w:rsidRPr="00CC5538">
        <w:rPr>
          <w:sz w:val="28"/>
          <w:szCs w:val="28"/>
        </w:rPr>
        <w:t>Тематика заданий включает в себя поиск вакантных мест, формулирование темы по самообразованию, подбор примеров из педагогической практики, анализ ФГОС ДО, Программы ДО, подбор литературы для чтения детям раннего возраста, оформление картотеки игр по речевому развитию детей, анализ занятий с детьми дошкольного возраста, подбор видеоматериалов.</w:t>
      </w:r>
    </w:p>
    <w:p w14:paraId="00BA1707" w14:textId="77777777" w:rsidR="00CC5538" w:rsidRPr="00CC5538" w:rsidRDefault="00CC5538" w:rsidP="00CC5538">
      <w:pPr>
        <w:pStyle w:val="a4"/>
        <w:shd w:val="clear" w:color="auto" w:fill="FFFFFF"/>
        <w:spacing w:before="0" w:beforeAutospacing="0" w:after="0" w:afterAutospacing="0"/>
        <w:ind w:firstLine="709"/>
        <w:contextualSpacing/>
        <w:jc w:val="both"/>
        <w:rPr>
          <w:bCs/>
          <w:sz w:val="28"/>
          <w:szCs w:val="28"/>
        </w:rPr>
      </w:pPr>
      <w:r w:rsidRPr="00CC5538">
        <w:rPr>
          <w:sz w:val="28"/>
          <w:szCs w:val="28"/>
        </w:rPr>
        <w:t xml:space="preserve">Третий этап работы по развитию презентационных умений студентов предполагает использование активных методов и форм обучения: </w:t>
      </w:r>
      <w:r w:rsidRPr="00CC5538">
        <w:rPr>
          <w:bCs/>
          <w:sz w:val="28"/>
          <w:szCs w:val="28"/>
        </w:rPr>
        <w:t>работа в парах и малых группах, игровые упражнения, ролевые игры, решение педагогических ситуаций, моделирование ситуаций, информационно-коммуникативные игры, дискуссии, деловые игры, кейсы, макетирование.</w:t>
      </w:r>
    </w:p>
    <w:p w14:paraId="7E121492" w14:textId="5C6DD056" w:rsidR="00CC5538" w:rsidRPr="00CC5538" w:rsidRDefault="00CC5538" w:rsidP="00CC5538">
      <w:pPr>
        <w:pStyle w:val="a4"/>
        <w:shd w:val="clear" w:color="auto" w:fill="FFFFFF"/>
        <w:spacing w:before="0" w:beforeAutospacing="0" w:after="0" w:afterAutospacing="0"/>
        <w:ind w:firstLine="709"/>
        <w:contextualSpacing/>
        <w:jc w:val="both"/>
        <w:rPr>
          <w:sz w:val="28"/>
          <w:szCs w:val="28"/>
        </w:rPr>
      </w:pPr>
      <w:r w:rsidRPr="00CC5538">
        <w:rPr>
          <w:sz w:val="28"/>
          <w:szCs w:val="28"/>
        </w:rPr>
        <w:t>На заключительном этапе</w:t>
      </w:r>
      <w:r w:rsidR="009E20AA">
        <w:rPr>
          <w:sz w:val="28"/>
          <w:szCs w:val="28"/>
        </w:rPr>
        <w:t xml:space="preserve"> – </w:t>
      </w:r>
      <w:r w:rsidRPr="00CC5538">
        <w:rPr>
          <w:sz w:val="28"/>
          <w:szCs w:val="28"/>
        </w:rPr>
        <w:t xml:space="preserve">представление результатов выполненной работы. С этой целью эффективно использовать следующие виды деятельности: </w:t>
      </w:r>
      <w:r w:rsidRPr="00CC5538">
        <w:rPr>
          <w:bCs/>
          <w:sz w:val="28"/>
          <w:szCs w:val="28"/>
        </w:rPr>
        <w:t xml:space="preserve">переговоры с работодателем, составление делового письма, написание мини-сочинения, проведение конкурса педагогического мастерства, </w:t>
      </w:r>
      <w:r w:rsidRPr="00CC5538">
        <w:rPr>
          <w:sz w:val="28"/>
          <w:szCs w:val="28"/>
        </w:rPr>
        <w:t xml:space="preserve">демонстрация фрагмента образовательной деятельности, проведение дидактических игр и упражнений, анализ и оценка </w:t>
      </w:r>
      <w:proofErr w:type="spellStart"/>
      <w:r w:rsidRPr="00CC5538">
        <w:rPr>
          <w:sz w:val="28"/>
          <w:szCs w:val="28"/>
        </w:rPr>
        <w:t>видеозанятий</w:t>
      </w:r>
      <w:proofErr w:type="spellEnd"/>
      <w:r w:rsidRPr="00CC5538">
        <w:rPr>
          <w:sz w:val="28"/>
          <w:szCs w:val="28"/>
        </w:rPr>
        <w:t>, проведение игр на интерактивной доске.</w:t>
      </w:r>
    </w:p>
    <w:p w14:paraId="16AC2B9D" w14:textId="77777777" w:rsidR="00CC5538" w:rsidRPr="00CC5538" w:rsidRDefault="00CC5538" w:rsidP="00CC5538">
      <w:pPr>
        <w:spacing w:after="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 xml:space="preserve">Таким образом, реализация данной системы работы помогает в работе по формированию презентационных умений у будущих воспитателей. </w:t>
      </w:r>
    </w:p>
    <w:p w14:paraId="6611EDBD" w14:textId="77777777" w:rsidR="00CC5538" w:rsidRPr="00CC5538" w:rsidRDefault="00CC5538" w:rsidP="00CC5538">
      <w:pPr>
        <w:spacing w:after="0"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lastRenderedPageBreak/>
        <w:t>Приобретая навыки и умения выступать перед аудиторией, студенты вооружаются одним из главных инструментов профессионального успеха – умению позиционировать себя, внятно изъясняться и грамотно выражать свои мысли.</w:t>
      </w:r>
    </w:p>
    <w:p w14:paraId="4D6EBA35" w14:textId="77777777" w:rsidR="00CC5538" w:rsidRPr="00CC5538" w:rsidRDefault="00CC5538" w:rsidP="00BB1AF5">
      <w:pPr>
        <w:spacing w:line="240" w:lineRule="auto"/>
        <w:contextualSpacing/>
        <w:jc w:val="both"/>
        <w:rPr>
          <w:rFonts w:ascii="Times New Roman" w:hAnsi="Times New Roman" w:cs="Times New Roman"/>
          <w:sz w:val="28"/>
          <w:szCs w:val="28"/>
        </w:rPr>
      </w:pPr>
    </w:p>
    <w:p w14:paraId="2BEA69E8" w14:textId="1B5839F7" w:rsidR="00CC5538" w:rsidRPr="00BB1AF5" w:rsidRDefault="00BB1AF5" w:rsidP="00CC5538">
      <w:pPr>
        <w:spacing w:line="240" w:lineRule="auto"/>
        <w:ind w:firstLine="709"/>
        <w:contextualSpacing/>
        <w:jc w:val="both"/>
        <w:rPr>
          <w:rFonts w:ascii="Times New Roman" w:hAnsi="Times New Roman" w:cs="Times New Roman"/>
          <w:b/>
          <w:sz w:val="28"/>
          <w:szCs w:val="28"/>
        </w:rPr>
      </w:pPr>
      <w:r w:rsidRPr="00BB1AF5">
        <w:rPr>
          <w:rFonts w:ascii="Times New Roman" w:hAnsi="Times New Roman" w:cs="Times New Roman"/>
          <w:b/>
          <w:sz w:val="28"/>
          <w:szCs w:val="28"/>
        </w:rPr>
        <w:t xml:space="preserve">Список </w:t>
      </w:r>
      <w:proofErr w:type="spellStart"/>
      <w:r w:rsidRPr="00BB1AF5">
        <w:rPr>
          <w:rFonts w:ascii="Times New Roman" w:hAnsi="Times New Roman" w:cs="Times New Roman"/>
          <w:b/>
          <w:sz w:val="28"/>
          <w:szCs w:val="28"/>
        </w:rPr>
        <w:t>лиетратуры</w:t>
      </w:r>
      <w:proofErr w:type="spellEnd"/>
      <w:r w:rsidRPr="00BB1AF5">
        <w:rPr>
          <w:rFonts w:ascii="Times New Roman" w:hAnsi="Times New Roman" w:cs="Times New Roman"/>
          <w:b/>
          <w:sz w:val="28"/>
          <w:szCs w:val="28"/>
        </w:rPr>
        <w:t>:</w:t>
      </w:r>
    </w:p>
    <w:p w14:paraId="23C7770B" w14:textId="0F7A0D2B" w:rsidR="00BB1AF5" w:rsidRDefault="00CC5538" w:rsidP="00BB1AF5">
      <w:pPr>
        <w:pStyle w:val="a3"/>
        <w:widowControl/>
        <w:numPr>
          <w:ilvl w:val="0"/>
          <w:numId w:val="15"/>
        </w:numPr>
        <w:autoSpaceDE/>
        <w:autoSpaceDN/>
        <w:adjustRightInd/>
        <w:spacing w:after="160"/>
        <w:ind w:left="0" w:firstLine="709"/>
        <w:jc w:val="both"/>
        <w:rPr>
          <w:sz w:val="28"/>
          <w:szCs w:val="28"/>
        </w:rPr>
      </w:pPr>
      <w:proofErr w:type="spellStart"/>
      <w:r w:rsidRPr="00CC5538">
        <w:rPr>
          <w:sz w:val="28"/>
          <w:szCs w:val="28"/>
        </w:rPr>
        <w:t>Галло</w:t>
      </w:r>
      <w:proofErr w:type="spellEnd"/>
      <w:r w:rsidRPr="00CC5538">
        <w:rPr>
          <w:sz w:val="28"/>
          <w:szCs w:val="28"/>
        </w:rPr>
        <w:t xml:space="preserve"> К. Презентации в стиле </w:t>
      </w:r>
      <w:proofErr w:type="gramStart"/>
      <w:r w:rsidRPr="00CC5538">
        <w:rPr>
          <w:sz w:val="28"/>
          <w:szCs w:val="28"/>
        </w:rPr>
        <w:t>TED :</w:t>
      </w:r>
      <w:proofErr w:type="gramEnd"/>
      <w:r w:rsidRPr="00CC5538">
        <w:rPr>
          <w:sz w:val="28"/>
          <w:szCs w:val="28"/>
        </w:rPr>
        <w:t xml:space="preserve"> 9 приемов лучших в мире выступлений / К. </w:t>
      </w:r>
      <w:proofErr w:type="spellStart"/>
      <w:r w:rsidRPr="00CC5538">
        <w:rPr>
          <w:sz w:val="28"/>
          <w:szCs w:val="28"/>
        </w:rPr>
        <w:t>Галло</w:t>
      </w:r>
      <w:proofErr w:type="spellEnd"/>
      <w:r w:rsidRPr="00CC5538">
        <w:rPr>
          <w:sz w:val="28"/>
          <w:szCs w:val="28"/>
        </w:rPr>
        <w:t xml:space="preserve">. – </w:t>
      </w:r>
      <w:proofErr w:type="gramStart"/>
      <w:r w:rsidRPr="00CC5538">
        <w:rPr>
          <w:sz w:val="28"/>
          <w:szCs w:val="28"/>
        </w:rPr>
        <w:t>М. :</w:t>
      </w:r>
      <w:proofErr w:type="gramEnd"/>
      <w:r w:rsidRPr="00CC5538">
        <w:rPr>
          <w:sz w:val="28"/>
          <w:szCs w:val="28"/>
        </w:rPr>
        <w:t xml:space="preserve"> Альпина </w:t>
      </w:r>
      <w:proofErr w:type="spellStart"/>
      <w:r w:rsidRPr="00CC5538">
        <w:rPr>
          <w:sz w:val="28"/>
          <w:szCs w:val="28"/>
        </w:rPr>
        <w:t>Паблишер</w:t>
      </w:r>
      <w:proofErr w:type="spellEnd"/>
      <w:r w:rsidRPr="00CC5538">
        <w:rPr>
          <w:sz w:val="28"/>
          <w:szCs w:val="28"/>
        </w:rPr>
        <w:t xml:space="preserve">, 2018. – </w:t>
      </w:r>
      <w:r w:rsidR="009E20AA">
        <w:rPr>
          <w:sz w:val="28"/>
          <w:szCs w:val="28"/>
        </w:rPr>
        <w:t>С.</w:t>
      </w:r>
      <w:r w:rsidRPr="00CC5538">
        <w:rPr>
          <w:sz w:val="28"/>
          <w:szCs w:val="28"/>
        </w:rPr>
        <w:t>256.</w:t>
      </w:r>
    </w:p>
    <w:p w14:paraId="6D831805" w14:textId="37BC9C2A" w:rsidR="00CC5538" w:rsidRPr="00BB1AF5" w:rsidRDefault="00CC5538" w:rsidP="00BB1AF5">
      <w:pPr>
        <w:pStyle w:val="a3"/>
        <w:widowControl/>
        <w:numPr>
          <w:ilvl w:val="0"/>
          <w:numId w:val="15"/>
        </w:numPr>
        <w:autoSpaceDE/>
        <w:autoSpaceDN/>
        <w:adjustRightInd/>
        <w:spacing w:after="160"/>
        <w:ind w:left="0" w:firstLine="709"/>
        <w:jc w:val="both"/>
        <w:rPr>
          <w:sz w:val="28"/>
          <w:szCs w:val="28"/>
        </w:rPr>
      </w:pPr>
      <w:proofErr w:type="spellStart"/>
      <w:r w:rsidRPr="00BB1AF5">
        <w:rPr>
          <w:sz w:val="28"/>
          <w:szCs w:val="28"/>
        </w:rPr>
        <w:t>Каптерев</w:t>
      </w:r>
      <w:proofErr w:type="spellEnd"/>
      <w:r w:rsidRPr="00BB1AF5">
        <w:rPr>
          <w:sz w:val="28"/>
          <w:szCs w:val="28"/>
        </w:rPr>
        <w:t xml:space="preserve"> А. Мастерство </w:t>
      </w:r>
      <w:proofErr w:type="gramStart"/>
      <w:r w:rsidRPr="00BB1AF5">
        <w:rPr>
          <w:sz w:val="28"/>
          <w:szCs w:val="28"/>
        </w:rPr>
        <w:t>презентации :</w:t>
      </w:r>
      <w:proofErr w:type="gramEnd"/>
      <w:r w:rsidRPr="00BB1AF5">
        <w:rPr>
          <w:sz w:val="28"/>
          <w:szCs w:val="28"/>
        </w:rPr>
        <w:t xml:space="preserve"> как создавать презентации, которые могут изменить мир / А. </w:t>
      </w:r>
      <w:proofErr w:type="spellStart"/>
      <w:r w:rsidRPr="00BB1AF5">
        <w:rPr>
          <w:sz w:val="28"/>
          <w:szCs w:val="28"/>
        </w:rPr>
        <w:t>Каптерев</w:t>
      </w:r>
      <w:proofErr w:type="spellEnd"/>
      <w:r w:rsidRPr="00BB1AF5">
        <w:rPr>
          <w:sz w:val="28"/>
          <w:szCs w:val="28"/>
        </w:rPr>
        <w:t xml:space="preserve">. – </w:t>
      </w:r>
      <w:proofErr w:type="gramStart"/>
      <w:r w:rsidRPr="00BB1AF5">
        <w:rPr>
          <w:sz w:val="28"/>
          <w:szCs w:val="28"/>
        </w:rPr>
        <w:t>М. :</w:t>
      </w:r>
      <w:proofErr w:type="gramEnd"/>
      <w:r w:rsidRPr="00BB1AF5">
        <w:rPr>
          <w:sz w:val="28"/>
          <w:szCs w:val="28"/>
        </w:rPr>
        <w:t xml:space="preserve"> Манн, Иванов и Фербер, 2017. – </w:t>
      </w:r>
      <w:r w:rsidR="009E20AA">
        <w:rPr>
          <w:sz w:val="28"/>
          <w:szCs w:val="28"/>
        </w:rPr>
        <w:t>С.</w:t>
      </w:r>
      <w:r w:rsidRPr="00BB1AF5">
        <w:rPr>
          <w:sz w:val="28"/>
          <w:szCs w:val="28"/>
        </w:rPr>
        <w:t>336</w:t>
      </w:r>
    </w:p>
    <w:p w14:paraId="5C535518" w14:textId="22B4883B" w:rsidR="00CC5538" w:rsidRPr="00CC5538" w:rsidRDefault="00CC5538" w:rsidP="00CC5538">
      <w:pPr>
        <w:spacing w:line="240" w:lineRule="auto"/>
        <w:ind w:firstLine="709"/>
        <w:contextualSpacing/>
        <w:jc w:val="both"/>
        <w:rPr>
          <w:rFonts w:ascii="Times New Roman" w:hAnsi="Times New Roman" w:cs="Times New Roman"/>
          <w:sz w:val="28"/>
          <w:szCs w:val="28"/>
        </w:rPr>
      </w:pPr>
      <w:r w:rsidRPr="00CC5538">
        <w:rPr>
          <w:rFonts w:ascii="Times New Roman" w:hAnsi="Times New Roman" w:cs="Times New Roman"/>
          <w:sz w:val="28"/>
          <w:szCs w:val="28"/>
        </w:rPr>
        <w:t xml:space="preserve"> </w:t>
      </w:r>
    </w:p>
    <w:p w14:paraId="3000C005" w14:textId="77777777" w:rsidR="002031EF" w:rsidRPr="00CC5538" w:rsidRDefault="002031EF" w:rsidP="00CC5538">
      <w:pPr>
        <w:spacing w:line="240" w:lineRule="auto"/>
        <w:ind w:firstLine="709"/>
        <w:contextualSpacing/>
        <w:jc w:val="both"/>
        <w:rPr>
          <w:rFonts w:ascii="Times New Roman" w:hAnsi="Times New Roman" w:cs="Times New Roman"/>
          <w:sz w:val="28"/>
          <w:szCs w:val="28"/>
        </w:rPr>
      </w:pPr>
    </w:p>
    <w:sectPr w:rsidR="002031EF" w:rsidRPr="00CC5538" w:rsidSect="00551F79">
      <w:pgSz w:w="11906" w:h="16838"/>
      <w:pgMar w:top="709" w:right="709" w:bottom="113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e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56EDE1D"/>
    <w:multiLevelType w:val="singleLevel"/>
    <w:tmpl w:val="B56EDE1D"/>
    <w:lvl w:ilvl="0">
      <w:start w:val="1"/>
      <w:numFmt w:val="decimal"/>
      <w:lvlText w:val="%1."/>
      <w:lvlJc w:val="left"/>
      <w:pPr>
        <w:tabs>
          <w:tab w:val="num" w:pos="312"/>
        </w:tabs>
        <w:ind w:left="60" w:firstLine="0"/>
      </w:pPr>
    </w:lvl>
  </w:abstractNum>
  <w:abstractNum w:abstractNumId="1" w15:restartNumberingAfterBreak="0">
    <w:nsid w:val="FFFFFFFE"/>
    <w:multiLevelType w:val="singleLevel"/>
    <w:tmpl w:val="DD4A22D0"/>
    <w:lvl w:ilvl="0">
      <w:numFmt w:val="bullet"/>
      <w:lvlText w:val="*"/>
      <w:lvlJc w:val="left"/>
    </w:lvl>
  </w:abstractNum>
  <w:abstractNum w:abstractNumId="2" w15:restartNumberingAfterBreak="0">
    <w:nsid w:val="04805331"/>
    <w:multiLevelType w:val="hybridMultilevel"/>
    <w:tmpl w:val="B07CF7E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B404ECF"/>
    <w:multiLevelType w:val="hybridMultilevel"/>
    <w:tmpl w:val="DB8C3D4C"/>
    <w:lvl w:ilvl="0" w:tplc="086C6292">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8A1836"/>
    <w:multiLevelType w:val="hybridMultilevel"/>
    <w:tmpl w:val="0E10F1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FB41D6E"/>
    <w:multiLevelType w:val="hybridMultilevel"/>
    <w:tmpl w:val="345C33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34B653F"/>
    <w:multiLevelType w:val="hybridMultilevel"/>
    <w:tmpl w:val="EEF6F780"/>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7" w15:restartNumberingAfterBreak="0">
    <w:nsid w:val="195D4271"/>
    <w:multiLevelType w:val="hybridMultilevel"/>
    <w:tmpl w:val="6AACD9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2D43125A"/>
    <w:multiLevelType w:val="hybridMultilevel"/>
    <w:tmpl w:val="7FAA3672"/>
    <w:lvl w:ilvl="0" w:tplc="2390B4CA">
      <w:start w:val="1"/>
      <w:numFmt w:val="bullet"/>
      <w:lvlText w:val="•"/>
      <w:lvlJc w:val="left"/>
      <w:pPr>
        <w:tabs>
          <w:tab w:val="num" w:pos="720"/>
        </w:tabs>
        <w:ind w:left="720" w:hanging="360"/>
      </w:pPr>
      <w:rPr>
        <w:rFonts w:ascii="Times New Roman" w:hAnsi="Times New Roman" w:hint="default"/>
      </w:rPr>
    </w:lvl>
    <w:lvl w:ilvl="1" w:tplc="30F23782" w:tentative="1">
      <w:start w:val="1"/>
      <w:numFmt w:val="bullet"/>
      <w:lvlText w:val="•"/>
      <w:lvlJc w:val="left"/>
      <w:pPr>
        <w:tabs>
          <w:tab w:val="num" w:pos="1440"/>
        </w:tabs>
        <w:ind w:left="1440" w:hanging="360"/>
      </w:pPr>
      <w:rPr>
        <w:rFonts w:ascii="Times New Roman" w:hAnsi="Times New Roman" w:hint="default"/>
      </w:rPr>
    </w:lvl>
    <w:lvl w:ilvl="2" w:tplc="CC461266" w:tentative="1">
      <w:start w:val="1"/>
      <w:numFmt w:val="bullet"/>
      <w:lvlText w:val="•"/>
      <w:lvlJc w:val="left"/>
      <w:pPr>
        <w:tabs>
          <w:tab w:val="num" w:pos="2160"/>
        </w:tabs>
        <w:ind w:left="2160" w:hanging="360"/>
      </w:pPr>
      <w:rPr>
        <w:rFonts w:ascii="Times New Roman" w:hAnsi="Times New Roman" w:hint="default"/>
      </w:rPr>
    </w:lvl>
    <w:lvl w:ilvl="3" w:tplc="43C06FAE" w:tentative="1">
      <w:start w:val="1"/>
      <w:numFmt w:val="bullet"/>
      <w:lvlText w:val="•"/>
      <w:lvlJc w:val="left"/>
      <w:pPr>
        <w:tabs>
          <w:tab w:val="num" w:pos="2880"/>
        </w:tabs>
        <w:ind w:left="2880" w:hanging="360"/>
      </w:pPr>
      <w:rPr>
        <w:rFonts w:ascii="Times New Roman" w:hAnsi="Times New Roman" w:hint="default"/>
      </w:rPr>
    </w:lvl>
    <w:lvl w:ilvl="4" w:tplc="E8FA6EEE" w:tentative="1">
      <w:start w:val="1"/>
      <w:numFmt w:val="bullet"/>
      <w:lvlText w:val="•"/>
      <w:lvlJc w:val="left"/>
      <w:pPr>
        <w:tabs>
          <w:tab w:val="num" w:pos="3600"/>
        </w:tabs>
        <w:ind w:left="3600" w:hanging="360"/>
      </w:pPr>
      <w:rPr>
        <w:rFonts w:ascii="Times New Roman" w:hAnsi="Times New Roman" w:hint="default"/>
      </w:rPr>
    </w:lvl>
    <w:lvl w:ilvl="5" w:tplc="43F8E9A8" w:tentative="1">
      <w:start w:val="1"/>
      <w:numFmt w:val="bullet"/>
      <w:lvlText w:val="•"/>
      <w:lvlJc w:val="left"/>
      <w:pPr>
        <w:tabs>
          <w:tab w:val="num" w:pos="4320"/>
        </w:tabs>
        <w:ind w:left="4320" w:hanging="360"/>
      </w:pPr>
      <w:rPr>
        <w:rFonts w:ascii="Times New Roman" w:hAnsi="Times New Roman" w:hint="default"/>
      </w:rPr>
    </w:lvl>
    <w:lvl w:ilvl="6" w:tplc="5F884614" w:tentative="1">
      <w:start w:val="1"/>
      <w:numFmt w:val="bullet"/>
      <w:lvlText w:val="•"/>
      <w:lvlJc w:val="left"/>
      <w:pPr>
        <w:tabs>
          <w:tab w:val="num" w:pos="5040"/>
        </w:tabs>
        <w:ind w:left="5040" w:hanging="360"/>
      </w:pPr>
      <w:rPr>
        <w:rFonts w:ascii="Times New Roman" w:hAnsi="Times New Roman" w:hint="default"/>
      </w:rPr>
    </w:lvl>
    <w:lvl w:ilvl="7" w:tplc="FD60F224" w:tentative="1">
      <w:start w:val="1"/>
      <w:numFmt w:val="bullet"/>
      <w:lvlText w:val="•"/>
      <w:lvlJc w:val="left"/>
      <w:pPr>
        <w:tabs>
          <w:tab w:val="num" w:pos="5760"/>
        </w:tabs>
        <w:ind w:left="5760" w:hanging="360"/>
      </w:pPr>
      <w:rPr>
        <w:rFonts w:ascii="Times New Roman" w:hAnsi="Times New Roman" w:hint="default"/>
      </w:rPr>
    </w:lvl>
    <w:lvl w:ilvl="8" w:tplc="E6CCE07A"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F9656E8"/>
    <w:multiLevelType w:val="multilevel"/>
    <w:tmpl w:val="2F9656E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3CFC5202"/>
    <w:multiLevelType w:val="hybridMultilevel"/>
    <w:tmpl w:val="4C6EA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FAD399B"/>
    <w:multiLevelType w:val="multilevel"/>
    <w:tmpl w:val="635C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6E3781"/>
    <w:multiLevelType w:val="multilevel"/>
    <w:tmpl w:val="E2CC4B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0945E93"/>
    <w:multiLevelType w:val="multilevel"/>
    <w:tmpl w:val="CC567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670A53F"/>
    <w:multiLevelType w:val="singleLevel"/>
    <w:tmpl w:val="6670A53F"/>
    <w:lvl w:ilvl="0">
      <w:start w:val="4"/>
      <w:numFmt w:val="decimal"/>
      <w:suff w:val="space"/>
      <w:lvlText w:val="%1."/>
      <w:lvlJc w:val="left"/>
    </w:lvl>
  </w:abstractNum>
  <w:num w:numId="1">
    <w:abstractNumId w:val="1"/>
    <w:lvlOverride w:ilvl="0">
      <w:lvl w:ilvl="0">
        <w:start w:val="65535"/>
        <w:numFmt w:val="bullet"/>
        <w:lvlText w:val="•"/>
        <w:legacy w:legacy="1" w:legacySpace="0" w:legacyIndent="735"/>
        <w:lvlJc w:val="left"/>
        <w:rPr>
          <w:rFonts w:ascii="Times New Roman" w:hAnsi="Times New Roman" w:cs="Times New Roman" w:hint="default"/>
        </w:rPr>
      </w:lvl>
    </w:lvlOverride>
  </w:num>
  <w:num w:numId="2">
    <w:abstractNumId w:val="5"/>
  </w:num>
  <w:num w:numId="3">
    <w:abstractNumId w:val="2"/>
  </w:num>
  <w:num w:numId="4">
    <w:abstractNumId w:val="0"/>
  </w:num>
  <w:num w:numId="5">
    <w:abstractNumId w:val="14"/>
  </w:num>
  <w:num w:numId="6">
    <w:abstractNumId w:val="9"/>
  </w:num>
  <w:num w:numId="7">
    <w:abstractNumId w:val="7"/>
  </w:num>
  <w:num w:numId="8">
    <w:abstractNumId w:val="6"/>
  </w:num>
  <w:num w:numId="9">
    <w:abstractNumId w:val="11"/>
  </w:num>
  <w:num w:numId="10">
    <w:abstractNumId w:val="12"/>
  </w:num>
  <w:num w:numId="11">
    <w:abstractNumId w:val="13"/>
  </w:num>
  <w:num w:numId="12">
    <w:abstractNumId w:val="3"/>
  </w:num>
  <w:num w:numId="13">
    <w:abstractNumId w:val="8"/>
  </w:num>
  <w:num w:numId="14">
    <w:abstractNumId w:val="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780"/>
    <w:rsid w:val="00141335"/>
    <w:rsid w:val="002031EF"/>
    <w:rsid w:val="00540455"/>
    <w:rsid w:val="005D3F6B"/>
    <w:rsid w:val="00604780"/>
    <w:rsid w:val="009E20AA"/>
    <w:rsid w:val="00BB1AF5"/>
    <w:rsid w:val="00C93F35"/>
    <w:rsid w:val="00CC55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0D411"/>
  <w15:chartTrackingRefBased/>
  <w15:docId w15:val="{F8DAFA4D-BCD2-4521-BE02-23DEFFB99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C5538"/>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C5538"/>
    <w:pPr>
      <w:widowControl w:val="0"/>
      <w:autoSpaceDE w:val="0"/>
      <w:autoSpaceDN w:val="0"/>
      <w:adjustRightInd w:val="0"/>
      <w:spacing w:after="0" w:line="240" w:lineRule="auto"/>
      <w:ind w:left="720"/>
      <w:contextualSpacing/>
    </w:pPr>
    <w:rPr>
      <w:rFonts w:ascii="Times New Roman" w:hAnsi="Times New Roman" w:cs="Times New Roman"/>
      <w:sz w:val="20"/>
      <w:szCs w:val="20"/>
    </w:rPr>
  </w:style>
  <w:style w:type="paragraph" w:styleId="a4">
    <w:name w:val="Normal (Web)"/>
    <w:basedOn w:val="a"/>
    <w:uiPriority w:val="99"/>
    <w:unhideWhenUsed/>
    <w:rsid w:val="00CC5538"/>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unhideWhenUsed/>
    <w:rsid w:val="00CC5538"/>
    <w:rPr>
      <w:color w:val="0563C1" w:themeColor="hyperlink"/>
      <w:u w:val="single"/>
    </w:rPr>
  </w:style>
  <w:style w:type="paragraph" w:customStyle="1" w:styleId="a6">
    <w:basedOn w:val="a"/>
    <w:next w:val="a4"/>
    <w:rsid w:val="00CC5538"/>
    <w:pPr>
      <w:spacing w:before="100" w:beforeAutospacing="1" w:after="100" w:afterAutospacing="1" w:line="240" w:lineRule="auto"/>
    </w:pPr>
    <w:rPr>
      <w:rFonts w:ascii="Times New Roman" w:eastAsia="Calibri" w:hAnsi="Times New Roman" w:cs="Times New Roman"/>
      <w:sz w:val="24"/>
      <w:szCs w:val="24"/>
    </w:rPr>
  </w:style>
  <w:style w:type="character" w:styleId="a7">
    <w:name w:val="Strong"/>
    <w:basedOn w:val="a0"/>
    <w:uiPriority w:val="22"/>
    <w:qFormat/>
    <w:rsid w:val="00CC5538"/>
    <w:rPr>
      <w:b/>
      <w:bCs/>
    </w:rPr>
  </w:style>
  <w:style w:type="character" w:customStyle="1" w:styleId="c2">
    <w:name w:val="c2"/>
    <w:basedOn w:val="a0"/>
    <w:rsid w:val="00CC55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assroom.google.com/h"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33</Pages>
  <Words>12002</Words>
  <Characters>68412</Characters>
  <Application>Microsoft Office Word</Application>
  <DocSecurity>0</DocSecurity>
  <Lines>570</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Калашникова Екатерина Евгеньевна</dc:creator>
  <cp:keywords/>
  <dc:description/>
  <cp:lastModifiedBy>Калашникова Екатерина Евгеньевна</cp:lastModifiedBy>
  <cp:revision>4</cp:revision>
  <dcterms:created xsi:type="dcterms:W3CDTF">2021-09-06T17:50:00Z</dcterms:created>
  <dcterms:modified xsi:type="dcterms:W3CDTF">2021-09-06T18:18:00Z</dcterms:modified>
</cp:coreProperties>
</file>